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5AA1" w14:textId="77777777" w:rsidR="00197602" w:rsidRPr="00197602" w:rsidRDefault="00D70344" w:rsidP="00F12D04">
      <w:pPr>
        <w:pStyle w:val="ObjectAnchor"/>
        <w:rPr>
          <w:sz w:val="12"/>
        </w:rPr>
      </w:pPr>
      <w:r>
        <w:drawing>
          <wp:anchor distT="0" distB="0" distL="114300" distR="114300" simplePos="0" relativeHeight="251663360" behindDoc="0" locked="1" layoutInCell="1" allowOverlap="1" wp14:anchorId="7E07FA45" wp14:editId="13191497">
            <wp:simplePos x="0" y="0"/>
            <wp:positionH relativeFrom="column">
              <wp:posOffset>1710055</wp:posOffset>
            </wp:positionH>
            <wp:positionV relativeFrom="paragraph">
              <wp:posOffset>1810385</wp:posOffset>
            </wp:positionV>
            <wp:extent cx="5605272" cy="3172968"/>
            <wp:effectExtent l="0" t="0" r="0" b="8890"/>
            <wp:wrapNone/>
            <wp:docPr id="2" name="Picture 2" descr="liv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ving ro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272" cy="3172968"/>
                    </a:xfrm>
                    <a:prstGeom prst="rect">
                      <a:avLst/>
                    </a:prstGeom>
                    <a:noFill/>
                    <a:ln>
                      <a:noFill/>
                    </a:ln>
                  </pic:spPr>
                </pic:pic>
              </a:graphicData>
            </a:graphic>
            <wp14:sizeRelH relativeFrom="page">
              <wp14:pctWidth>0</wp14:pctWidth>
            </wp14:sizeRelH>
            <wp14:sizeRelV relativeFrom="page">
              <wp14:pctHeight>0</wp14:pctHeight>
            </wp14:sizeRelV>
          </wp:anchor>
        </w:drawing>
      </w:r>
      <w:r w:rsidR="00197602" w:rsidRPr="00197602">
        <w:rPr>
          <w:rFonts w:ascii="Times New Roman"/>
        </w:rPr>
        <mc:AlternateContent>
          <mc:Choice Requires="wps">
            <w:drawing>
              <wp:anchor distT="0" distB="0" distL="114300" distR="114300" simplePos="0" relativeHeight="251659264" behindDoc="1" locked="1" layoutInCell="1" allowOverlap="1" wp14:anchorId="4437B182" wp14:editId="6E0E2C55">
                <wp:simplePos x="0" y="0"/>
                <wp:positionH relativeFrom="column">
                  <wp:posOffset>4664710</wp:posOffset>
                </wp:positionH>
                <wp:positionV relativeFrom="paragraph">
                  <wp:posOffset>-457200</wp:posOffset>
                </wp:positionV>
                <wp:extent cx="2651760" cy="100584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58400"/>
                        </a:xfrm>
                        <a:prstGeom prst="rect">
                          <a:avLst/>
                        </a:prstGeom>
                        <a:solidFill>
                          <a:schemeClr val="tx2">
                            <a:lumMod val="75000"/>
                            <a:alpha val="1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ADD64" id="Rectangle 11" o:spid="_x0000_s1026" alt="&quot;&quot;" style="position:absolute;margin-left:367.3pt;margin-top:-36pt;width:208.8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" fillcolor="#17365d [2415]" stroked="f">
                <v:fill opacity="6682f"/>
                <w10:anchorlock/>
              </v:rect>
            </w:pict>
          </mc:Fallback>
        </mc:AlternateContent>
      </w:r>
    </w:p>
    <w:tbl>
      <w:tblPr>
        <w:tblW w:w="5000" w:type="pct"/>
        <w:tblLook w:val="0600" w:firstRow="0" w:lastRow="0" w:firstColumn="0" w:lastColumn="0" w:noHBand="1" w:noVBand="1"/>
      </w:tblPr>
      <w:tblGrid>
        <w:gridCol w:w="7020"/>
        <w:gridCol w:w="719"/>
        <w:gridCol w:w="3061"/>
      </w:tblGrid>
      <w:tr w:rsidR="002719D0" w14:paraId="64D2F7F4" w14:textId="77777777" w:rsidTr="002719D0">
        <w:tc>
          <w:tcPr>
            <w:tcW w:w="3250" w:type="pct"/>
          </w:tcPr>
          <w:p w14:paraId="44E19F5D" w14:textId="2AF67FCA" w:rsidR="002719D0" w:rsidRPr="00BE521F" w:rsidRDefault="00681D76" w:rsidP="00BE521F">
            <w:pPr>
              <w:pStyle w:val="Title"/>
            </w:pPr>
            <w:sdt>
              <w:sdtPr>
                <w:id w:val="-1448844401"/>
                <w:placeholder>
                  <w:docPart w:val="238C5E776E8E4516815F6753E73F1F26"/>
                </w:placeholder>
                <w15:appearance w15:val="hidden"/>
              </w:sdtPr>
              <w:sdtEndPr/>
              <w:sdtContent>
                <w:r w:rsidR="00A43937">
                  <w:t>Signs of Abuse</w:t>
                </w:r>
              </w:sdtContent>
            </w:sdt>
            <w:r w:rsidR="00B7283D">
              <w:t xml:space="preserve"> </w:t>
            </w:r>
          </w:p>
          <w:p w14:paraId="1EAB9A90" w14:textId="6A3FB42E" w:rsidR="002719D0" w:rsidRDefault="00681D76" w:rsidP="008A3EBD">
            <w:pPr>
              <w:pStyle w:val="Subtitle"/>
            </w:pPr>
            <w:sdt>
              <w:sdtPr>
                <w:id w:val="1020513911"/>
                <w:placeholder>
                  <w:docPart w:val="00F35B2060664E41AC6135220BB1065C"/>
                </w:placeholder>
                <w15:appearance w15:val="hidden"/>
              </w:sdtPr>
              <w:sdtEndPr/>
              <w:sdtContent>
                <w:r w:rsidR="00A43937">
                  <w:t>domestic abuse/violence</w:t>
                </w:r>
              </w:sdtContent>
            </w:sdt>
            <w:r w:rsidR="00B7283D">
              <w:t xml:space="preserve"> </w:t>
            </w:r>
          </w:p>
          <w:p w14:paraId="38554FBE" w14:textId="77777777" w:rsidR="002719D0" w:rsidRPr="008A3EBD" w:rsidRDefault="002719D0" w:rsidP="008A3EBD">
            <w:r>
              <w:rPr>
                <w:noProof/>
              </w:rPr>
              <mc:AlternateContent>
                <mc:Choice Requires="wps">
                  <w:drawing>
                    <wp:inline distT="0" distB="0" distL="0" distR="0" wp14:anchorId="7DC7E3DF" wp14:editId="787DE163">
                      <wp:extent cx="1145540" cy="0"/>
                      <wp:effectExtent l="0" t="19050" r="54610" b="38100"/>
                      <wp:docPr id="10"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line">
                                <a:avLst/>
                              </a:prstGeom>
                              <a:noFill/>
                              <a:ln w="63500">
                                <a:solidFill>
                                  <a:srgbClr val="231F2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1C7371" id="Line 13" o:spid="_x0000_s1026" alt="&quot;&quot;" style="visibility:visible;mso-wrap-style:square;mso-left-percent:-10001;mso-top-percent:-10001;mso-position-horizontal:absolute;mso-position-horizontal-relative:char;mso-position-vertical:absolute;mso-position-vertical-relative:line;mso-left-percent:-10001;mso-top-percent:-10001" from="0,0" to="9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" strokecolor="#231f20" strokeweight="5pt">
                      <w10:anchorlock/>
                    </v:line>
                  </w:pict>
                </mc:Fallback>
              </mc:AlternateContent>
            </w:r>
          </w:p>
        </w:tc>
        <w:tc>
          <w:tcPr>
            <w:tcW w:w="333" w:type="pct"/>
          </w:tcPr>
          <w:p w14:paraId="3BE1062A" w14:textId="77777777" w:rsidR="002719D0" w:rsidRDefault="002719D0"/>
        </w:tc>
        <w:tc>
          <w:tcPr>
            <w:tcW w:w="1417" w:type="pct"/>
          </w:tcPr>
          <w:p w14:paraId="42B64071" w14:textId="02D59705" w:rsidR="002719D0" w:rsidRDefault="00681D76" w:rsidP="008F2B7D">
            <w:pPr>
              <w:pStyle w:val="TopicDescription"/>
            </w:pPr>
            <w:sdt>
              <w:sdtPr>
                <w:id w:val="-2014445731"/>
                <w:placeholder>
                  <w:docPart w:val="929BA251B9E14272A55304F55BA0BCAD"/>
                </w:placeholder>
                <w15:appearance w15:val="hidden"/>
              </w:sdtPr>
              <w:sdtEndPr/>
              <w:sdtContent>
                <w:r w:rsidR="00A43937">
                  <w:t>Liza Young Counseling, LLC</w:t>
                </w:r>
              </w:sdtContent>
            </w:sdt>
            <w:r w:rsidR="00B7283D">
              <w:t xml:space="preserve"> </w:t>
            </w:r>
          </w:p>
        </w:tc>
      </w:tr>
      <w:tr w:rsidR="002719D0" w14:paraId="6DB42B71" w14:textId="77777777" w:rsidTr="002719D0">
        <w:trPr>
          <w:trHeight w:val="5904"/>
        </w:trPr>
        <w:tc>
          <w:tcPr>
            <w:tcW w:w="3250" w:type="pct"/>
          </w:tcPr>
          <w:p w14:paraId="0C7F41BB" w14:textId="6B7BAB6A" w:rsidR="002719D0" w:rsidRPr="002719D0" w:rsidRDefault="00A43937" w:rsidP="002719D0">
            <w:r>
              <w:rPr>
                <w:noProof/>
              </w:rPr>
              <mc:AlternateContent>
                <mc:Choice Requires="wps">
                  <w:drawing>
                    <wp:anchor distT="0" distB="0" distL="114300" distR="114300" simplePos="0" relativeHeight="251666432" behindDoc="0" locked="0" layoutInCell="1" allowOverlap="1" wp14:anchorId="026C035D" wp14:editId="5732C3CB">
                      <wp:simplePos x="0" y="0"/>
                      <wp:positionH relativeFrom="column">
                        <wp:posOffset>-44517</wp:posOffset>
                      </wp:positionH>
                      <wp:positionV relativeFrom="paragraph">
                        <wp:posOffset>496369</wp:posOffset>
                      </wp:positionV>
                      <wp:extent cx="4280997" cy="3023937"/>
                      <wp:effectExtent l="0" t="0" r="24765" b="24130"/>
                      <wp:wrapNone/>
                      <wp:docPr id="1587856008" name="Text Box 1"/>
                      <wp:cNvGraphicFramePr/>
                      <a:graphic xmlns:a="http://schemas.openxmlformats.org/drawingml/2006/main">
                        <a:graphicData uri="http://schemas.microsoft.com/office/word/2010/wordprocessingShape">
                          <wps:wsp>
                            <wps:cNvSpPr txBox="1"/>
                            <wps:spPr>
                              <a:xfrm>
                                <a:off x="0" y="0"/>
                                <a:ext cx="4280997" cy="3023937"/>
                              </a:xfrm>
                              <a:prstGeom prst="rect">
                                <a:avLst/>
                              </a:prstGeom>
                              <a:solidFill>
                                <a:schemeClr val="lt1"/>
                              </a:solidFill>
                              <a:ln w="6350">
                                <a:solidFill>
                                  <a:prstClr val="black"/>
                                </a:solidFill>
                              </a:ln>
                            </wps:spPr>
                            <wps:txbx>
                              <w:txbxContent>
                                <w:p w14:paraId="28429BF6" w14:textId="77777777" w:rsidR="00A43937" w:rsidRPr="00A43937" w:rsidRDefault="00A43937" w:rsidP="00A43937">
                                  <w:r w:rsidRPr="00A43937">
                                    <w:t xml:space="preserve">Abusive behavior often builds so slowly that it’s hard to recognize until you’re deep into the relationship. We naturally want to forgive offenses and move forward to repair the relationship repeatedly. However, with an abuser, they are not repairing the relationship, they are doing just enough to keep you close so that they can continue to control you. </w:t>
                                  </w:r>
                                </w:p>
                                <w:p w14:paraId="1E6600BD" w14:textId="77777777" w:rsidR="00A43937" w:rsidRPr="00A43937" w:rsidRDefault="00A43937" w:rsidP="00A43937">
                                  <w:r w:rsidRPr="00A43937">
                                    <w:t xml:space="preserve">Here are red flags to take note of. I suggest you start a journal with dates and hide it so that you can look back on it and see patterns. If you are in imminent danger, please call 911. </w:t>
                                  </w:r>
                                </w:p>
                                <w:p w14:paraId="4A371A5E" w14:textId="1B370901" w:rsidR="00A43937" w:rsidRPr="00A43937" w:rsidRDefault="00A43937" w:rsidP="00A43937">
                                  <w:r w:rsidRPr="00A43937">
                                    <w:t xml:space="preserve">Above all else remember that it is not your fault. Reach out to a </w:t>
                                  </w:r>
                                  <w:r w:rsidR="00AB4AA5">
                                    <w:t xml:space="preserve">therapist who specializes in this for guidance on moving forward. </w:t>
                                  </w:r>
                                  <w:r w:rsidR="0035341C">
                                    <w:t>You deserve to live in peace and to be treated with dignity.</w:t>
                                  </w:r>
                                </w:p>
                                <w:p w14:paraId="4982DCE4" w14:textId="77777777" w:rsidR="00A43937" w:rsidRDefault="00A439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C035D" id="_x0000_t202" coordsize="21600,21600" o:spt="202" path="m,l,21600r21600,l21600,xe">
                      <v:stroke joinstyle="miter"/>
                      <v:path gradientshapeok="t" o:connecttype="rect"/>
                    </v:shapetype>
                    <v:shape id="Text Box 1" o:spid="_x0000_s1026" type="#_x0000_t202" style="position:absolute;margin-left:-3.5pt;margin-top:39.1pt;width:337.1pt;height:2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" fillcolor="white [3201]" strokeweight=".5pt">
                      <v:textbox>
                        <w:txbxContent>
                          <w:p w14:paraId="28429BF6" w14:textId="77777777" w:rsidR="00A43937" w:rsidRPr="00A43937" w:rsidRDefault="00A43937" w:rsidP="00A43937">
                            <w:r w:rsidRPr="00A43937">
                              <w:t xml:space="preserve">Abusive behavior often builds so slowly that it’s hard to recognize until you’re deep into the relationship. We naturally want to forgive offenses and move forward to repair the relationship repeatedly. However, with an abuser, they are not repairing the relationship, they are doing just enough to keep you close so that they can continue to control you. </w:t>
                            </w:r>
                          </w:p>
                          <w:p w14:paraId="1E6600BD" w14:textId="77777777" w:rsidR="00A43937" w:rsidRPr="00A43937" w:rsidRDefault="00A43937" w:rsidP="00A43937">
                            <w:r w:rsidRPr="00A43937">
                              <w:t xml:space="preserve">Here are red flags to take note of. I suggest you start a journal with dates and hide it so that you can look back on it and see patterns. If you are in imminent danger, please call 911. </w:t>
                            </w:r>
                          </w:p>
                          <w:p w14:paraId="4A371A5E" w14:textId="1B370901" w:rsidR="00A43937" w:rsidRPr="00A43937" w:rsidRDefault="00A43937" w:rsidP="00A43937">
                            <w:r w:rsidRPr="00A43937">
                              <w:t xml:space="preserve">Above all else remember that it is not your fault. Reach out to a </w:t>
                            </w:r>
                            <w:r w:rsidR="00AB4AA5">
                              <w:t xml:space="preserve">therapist who specializes in this for guidance on moving forward. </w:t>
                            </w:r>
                            <w:r w:rsidR="0035341C">
                              <w:t>You deserve to live in peace and to be treated with dignity.</w:t>
                            </w:r>
                          </w:p>
                          <w:p w14:paraId="4982DCE4" w14:textId="77777777" w:rsidR="00A43937" w:rsidRDefault="00A43937"/>
                        </w:txbxContent>
                      </v:textbox>
                    </v:shape>
                  </w:pict>
                </mc:Fallback>
              </mc:AlternateContent>
            </w:r>
          </w:p>
        </w:tc>
        <w:tc>
          <w:tcPr>
            <w:tcW w:w="333" w:type="pct"/>
          </w:tcPr>
          <w:p w14:paraId="0909609A" w14:textId="77777777" w:rsidR="002719D0" w:rsidRDefault="002719D0" w:rsidP="002719D0"/>
        </w:tc>
        <w:tc>
          <w:tcPr>
            <w:tcW w:w="1417" w:type="pct"/>
          </w:tcPr>
          <w:p w14:paraId="47CBBA3A" w14:textId="77777777" w:rsidR="002719D0" w:rsidRDefault="002719D0" w:rsidP="002719D0"/>
        </w:tc>
      </w:tr>
      <w:tr w:rsidR="00AD2E65" w14:paraId="312F960C" w14:textId="77777777" w:rsidTr="00AD2E65">
        <w:trPr>
          <w:trHeight w:val="1008"/>
        </w:trPr>
        <w:tc>
          <w:tcPr>
            <w:tcW w:w="3250" w:type="pct"/>
            <w:vMerge w:val="restart"/>
          </w:tcPr>
          <w:p w14:paraId="33F38F3A" w14:textId="6FE231AA" w:rsidR="00AD2E65" w:rsidRPr="002719D0" w:rsidRDefault="00681D76" w:rsidP="002719D0">
            <w:pPr>
              <w:pStyle w:val="Heading1"/>
            </w:pPr>
            <w:sdt>
              <w:sdtPr>
                <w:id w:val="152189379"/>
                <w:placeholder>
                  <w:docPart w:val="98E749494D6A4BCDB0291D3EA783E4D7"/>
                </w:placeholder>
                <w15:appearance w15:val="hidden"/>
              </w:sdtPr>
              <w:sdtEndPr/>
              <w:sdtContent>
                <w:r w:rsidR="00A43937">
                  <w:t>What to watch for…</w:t>
                </w:r>
              </w:sdtContent>
            </w:sdt>
            <w:r w:rsidR="00B7283D">
              <w:t xml:space="preserve"> </w:t>
            </w:r>
          </w:p>
          <w:sdt>
            <w:sdtPr>
              <w:id w:val="445277527"/>
              <w:placeholder>
                <w:docPart w:val="BED6EC8933BB4D4994BD7443B82A1DC9"/>
              </w:placeholder>
              <w15:appearance w15:val="hidden"/>
            </w:sdtPr>
            <w:sdtEndPr/>
            <w:sdtContent>
              <w:p w14:paraId="64E24E8D" w14:textId="77777777" w:rsidR="00BA5653" w:rsidRDefault="00BA5653" w:rsidP="00A43937"/>
              <w:p w14:paraId="40C4752A" w14:textId="183FDBDC" w:rsidR="00A43937" w:rsidRPr="00A43937" w:rsidRDefault="00A43937" w:rsidP="00A43937">
                <w:r w:rsidRPr="00A43937">
                  <w:t>Pressures you to move fast in a relationship or pushes for immediate commitment.</w:t>
                </w:r>
              </w:p>
              <w:p w14:paraId="4BCFA712" w14:textId="77777777" w:rsidR="00A43937" w:rsidRPr="00A43937" w:rsidRDefault="00A43937" w:rsidP="00A43937">
                <w:r w:rsidRPr="00A43937">
                  <w:t>Early in the relationship flatters you constantly and seems “too good to be true.”</w:t>
                </w:r>
              </w:p>
              <w:p w14:paraId="78493D12" w14:textId="77777777" w:rsidR="00A43937" w:rsidRPr="00A43937" w:rsidRDefault="00A43937" w:rsidP="00A43937">
                <w:r w:rsidRPr="00A43937">
                  <w:t>Blames the entire failure of previous relationships on his or her former partner.</w:t>
                </w:r>
              </w:p>
              <w:p w14:paraId="2CB8CC15" w14:textId="59D7E6F2" w:rsidR="00A43937" w:rsidRPr="00A43937" w:rsidRDefault="00A43937" w:rsidP="00A43937">
                <w:r w:rsidRPr="00A43937">
                  <w:t xml:space="preserve">Takes </w:t>
                </w:r>
                <w:r w:rsidR="00C0597C">
                  <w:t xml:space="preserve">little to </w:t>
                </w:r>
                <w:r w:rsidRPr="00A43937">
                  <w:t>no responsibility for his or her behavior and blames others</w:t>
                </w:r>
                <w:r w:rsidR="007227A7">
                  <w:t>.</w:t>
                </w:r>
              </w:p>
              <w:p w14:paraId="487A14E0" w14:textId="131FE94F" w:rsidR="00A43937" w:rsidRPr="00A43937" w:rsidRDefault="00A43937" w:rsidP="00A43937">
                <w:r w:rsidRPr="00A43937">
                  <w:t>Believes in stereotypical gender roles and is domineering.</w:t>
                </w:r>
              </w:p>
              <w:p w14:paraId="0187C41F" w14:textId="65A5F298" w:rsidR="00BA5653" w:rsidRDefault="00A43937" w:rsidP="00BA5653">
                <w:r w:rsidRPr="00A43937">
                  <w:t xml:space="preserve">Is </w:t>
                </w:r>
                <w:r w:rsidR="00B46919">
                  <w:t>often</w:t>
                </w:r>
                <w:r w:rsidRPr="00A43937">
                  <w:t xml:space="preserve"> jealous and possessive. Accuses you of cheating. </w:t>
                </w:r>
              </w:p>
            </w:sdtContent>
          </w:sdt>
          <w:p w14:paraId="7BA22DB8" w14:textId="10B81845" w:rsidR="00BA5653" w:rsidRPr="00BA5653" w:rsidRDefault="00BA5653" w:rsidP="00BA5653">
            <w:r w:rsidRPr="00BA5653">
              <w:t>Has a violent temper and quickly changing moods.</w:t>
            </w:r>
          </w:p>
          <w:p w14:paraId="23E8B4D0" w14:textId="6314EC02" w:rsidR="00AD2E65" w:rsidRDefault="0035341C" w:rsidP="00A43937">
            <w:pPr>
              <w:rPr>
                <w:b/>
                <w:bCs/>
              </w:rPr>
            </w:pPr>
            <w:r w:rsidRPr="00876A59">
              <w:rPr>
                <w:b/>
                <w:bCs/>
              </w:rPr>
              <w:lastRenderedPageBreak/>
              <w:t xml:space="preserve">The following are </w:t>
            </w:r>
            <w:r w:rsidR="00876A59" w:rsidRPr="00876A59">
              <w:rPr>
                <w:b/>
                <w:bCs/>
              </w:rPr>
              <w:t xml:space="preserve">only </w:t>
            </w:r>
            <w:r w:rsidR="00A570A7" w:rsidRPr="00876A59">
              <w:rPr>
                <w:b/>
                <w:bCs/>
              </w:rPr>
              <w:t xml:space="preserve">some </w:t>
            </w:r>
            <w:r w:rsidR="00585C9A" w:rsidRPr="00876A59">
              <w:rPr>
                <w:b/>
                <w:bCs/>
              </w:rPr>
              <w:t>signs</w:t>
            </w:r>
            <w:r w:rsidRPr="00876A59">
              <w:rPr>
                <w:b/>
                <w:bCs/>
              </w:rPr>
              <w:t xml:space="preserve"> of </w:t>
            </w:r>
            <w:r w:rsidR="00585C9A" w:rsidRPr="00876A59">
              <w:rPr>
                <w:b/>
                <w:bCs/>
              </w:rPr>
              <w:t>abuse</w:t>
            </w:r>
            <w:r w:rsidR="00A570A7" w:rsidRPr="00876A59">
              <w:rPr>
                <w:b/>
                <w:bCs/>
              </w:rPr>
              <w:t xml:space="preserve"> but not all the signs. </w:t>
            </w:r>
            <w:r w:rsidR="00876A59" w:rsidRPr="00876A59">
              <w:rPr>
                <w:b/>
                <w:bCs/>
              </w:rPr>
              <w:t>Y</w:t>
            </w:r>
            <w:r w:rsidR="00585C9A" w:rsidRPr="00876A59">
              <w:rPr>
                <w:b/>
                <w:bCs/>
              </w:rPr>
              <w:t xml:space="preserve">ou may not be experiencing all of these </w:t>
            </w:r>
            <w:r w:rsidR="00BE0704" w:rsidRPr="00876A59">
              <w:rPr>
                <w:b/>
                <w:bCs/>
              </w:rPr>
              <w:t>but if</w:t>
            </w:r>
            <w:r w:rsidR="00585C9A" w:rsidRPr="00876A59">
              <w:rPr>
                <w:b/>
                <w:bCs/>
              </w:rPr>
              <w:t xml:space="preserve"> even one of these is happening, it is abuse. </w:t>
            </w:r>
          </w:p>
          <w:p w14:paraId="6A5155F4" w14:textId="77777777" w:rsidR="00876A59" w:rsidRPr="00876A59" w:rsidRDefault="00876A59" w:rsidP="00A43937">
            <w:pPr>
              <w:rPr>
                <w:b/>
                <w:bCs/>
              </w:rPr>
            </w:pPr>
          </w:p>
          <w:p w14:paraId="569D4D33" w14:textId="2E05ADE6" w:rsidR="00A570A7" w:rsidRDefault="00A570A7" w:rsidP="00876A59">
            <w:pPr>
              <w:spacing w:before="0"/>
            </w:pPr>
            <w:r>
              <w:t>1</w:t>
            </w:r>
            <w:r w:rsidRPr="00A570A7">
              <w:rPr>
                <w:b/>
                <w:bCs/>
              </w:rPr>
              <w:t>. Physical abuse</w:t>
            </w:r>
          </w:p>
          <w:p w14:paraId="6BA7903D" w14:textId="7C6C616B" w:rsidR="00A570A7" w:rsidRDefault="00A570A7" w:rsidP="00876A59">
            <w:pPr>
              <w:spacing w:before="0"/>
            </w:pPr>
            <w:r>
              <w:t>Any use of force or physical harm.</w:t>
            </w:r>
            <w:r w:rsidR="00A91F21">
              <w:t xml:space="preserve"> This includes keeping you from leaving a room, taking your keys or phone, blocking a doorway.</w:t>
            </w:r>
          </w:p>
          <w:p w14:paraId="5523F8C1" w14:textId="77777777" w:rsidR="00A91F21" w:rsidRDefault="00A91F21" w:rsidP="00876A59">
            <w:pPr>
              <w:spacing w:before="0"/>
            </w:pPr>
          </w:p>
          <w:p w14:paraId="165577E3" w14:textId="77777777" w:rsidR="00A570A7" w:rsidRDefault="00A570A7" w:rsidP="00876A59">
            <w:pPr>
              <w:spacing w:before="0"/>
            </w:pPr>
            <w:r>
              <w:t xml:space="preserve">2. </w:t>
            </w:r>
            <w:r w:rsidRPr="00A570A7">
              <w:rPr>
                <w:b/>
                <w:bCs/>
              </w:rPr>
              <w:t>Mental or emotional abuse</w:t>
            </w:r>
          </w:p>
          <w:p w14:paraId="69C0E491" w14:textId="77777777" w:rsidR="00A91F21" w:rsidRDefault="00A570A7" w:rsidP="00876A59">
            <w:pPr>
              <w:spacing w:before="0"/>
            </w:pPr>
            <w:r>
              <w:t>A regular pattern of verbal offense, threatening, bullying and</w:t>
            </w:r>
            <w:r w:rsidR="00A91F21">
              <w:t xml:space="preserve"> </w:t>
            </w:r>
            <w:r>
              <w:t>constant criticism, as well as more subtle tactics like intimidation,</w:t>
            </w:r>
          </w:p>
          <w:p w14:paraId="6E29E45F" w14:textId="112F9702" w:rsidR="00A570A7" w:rsidRDefault="00A570A7" w:rsidP="00876A59">
            <w:pPr>
              <w:spacing w:before="0"/>
            </w:pPr>
            <w:r>
              <w:t>shaming and manipulation.</w:t>
            </w:r>
          </w:p>
          <w:p w14:paraId="1FCE7ED4" w14:textId="77777777" w:rsidR="00A91F21" w:rsidRDefault="00A91F21" w:rsidP="00876A59">
            <w:pPr>
              <w:spacing w:before="0"/>
            </w:pPr>
          </w:p>
          <w:p w14:paraId="582AF271" w14:textId="77777777" w:rsidR="00A570A7" w:rsidRDefault="00A570A7" w:rsidP="00876A59">
            <w:pPr>
              <w:spacing w:before="0"/>
            </w:pPr>
            <w:r>
              <w:t xml:space="preserve">3. </w:t>
            </w:r>
            <w:r w:rsidRPr="00A570A7">
              <w:rPr>
                <w:b/>
                <w:bCs/>
              </w:rPr>
              <w:t>Controlling money</w:t>
            </w:r>
          </w:p>
          <w:p w14:paraId="7B30FC65" w14:textId="78A1FD64" w:rsidR="00A570A7" w:rsidRDefault="00A570A7" w:rsidP="00B361C4">
            <w:pPr>
              <w:spacing w:before="0"/>
            </w:pPr>
            <w:r>
              <w:t>Your partner should not have financial secrets, keep money from you or control how you spend your money.</w:t>
            </w:r>
          </w:p>
          <w:p w14:paraId="5BAC87B6" w14:textId="77777777" w:rsidR="00A91F21" w:rsidRDefault="00A91F21" w:rsidP="00876A59">
            <w:pPr>
              <w:spacing w:before="0"/>
            </w:pPr>
          </w:p>
          <w:p w14:paraId="214F980B" w14:textId="2C2295F2" w:rsidR="00A570A7" w:rsidRPr="00A570A7" w:rsidRDefault="00B361C4" w:rsidP="00876A59">
            <w:pPr>
              <w:spacing w:before="0"/>
              <w:rPr>
                <w:b/>
                <w:bCs/>
              </w:rPr>
            </w:pPr>
            <w:r>
              <w:t>4</w:t>
            </w:r>
            <w:r w:rsidR="00A570A7">
              <w:t xml:space="preserve">. </w:t>
            </w:r>
            <w:r w:rsidR="00A570A7" w:rsidRPr="00A570A7">
              <w:rPr>
                <w:b/>
                <w:bCs/>
              </w:rPr>
              <w:t>Isolation</w:t>
            </w:r>
          </w:p>
          <w:p w14:paraId="7A898CEF" w14:textId="0F9546BF" w:rsidR="00A91F21" w:rsidRDefault="00A570A7" w:rsidP="00876A59">
            <w:pPr>
              <w:spacing w:before="0"/>
            </w:pPr>
            <w:r>
              <w:t xml:space="preserve">Keeping you from seeing friends or loved </w:t>
            </w:r>
            <w:r w:rsidR="00A91F21">
              <w:t>o</w:t>
            </w:r>
            <w:r>
              <w:t>nes</w:t>
            </w:r>
            <w:r w:rsidR="00A91F21">
              <w:t xml:space="preserve"> or getting upset when you want to spend time with others. </w:t>
            </w:r>
          </w:p>
          <w:p w14:paraId="03D58445" w14:textId="77777777" w:rsidR="00A91F21" w:rsidRDefault="00A91F21" w:rsidP="00876A59">
            <w:pPr>
              <w:spacing w:before="0"/>
            </w:pPr>
          </w:p>
          <w:p w14:paraId="70C1C34F" w14:textId="20DEBF22" w:rsidR="00A570A7" w:rsidRDefault="00B361C4" w:rsidP="00876A59">
            <w:pPr>
              <w:spacing w:before="0"/>
            </w:pPr>
            <w:r>
              <w:t>5</w:t>
            </w:r>
            <w:r w:rsidR="00A570A7">
              <w:t xml:space="preserve">. </w:t>
            </w:r>
            <w:r w:rsidR="00A570A7" w:rsidRPr="00A570A7">
              <w:rPr>
                <w:b/>
                <w:bCs/>
              </w:rPr>
              <w:t>Threats or intimidation</w:t>
            </w:r>
          </w:p>
          <w:p w14:paraId="6653C0F5" w14:textId="4BD53157" w:rsidR="00A570A7" w:rsidRDefault="001F475F" w:rsidP="00876A59">
            <w:pPr>
              <w:spacing w:before="0"/>
            </w:pPr>
            <w:r>
              <w:t xml:space="preserve">Looking at you in a certain way, </w:t>
            </w:r>
            <w:r w:rsidR="00B361C4">
              <w:t xml:space="preserve">getting in your personal space with intimidation. </w:t>
            </w:r>
            <w:r w:rsidR="00A570A7">
              <w:t>This may include your partner breaking things on purpose that are sentimental or valuable to you.</w:t>
            </w:r>
          </w:p>
          <w:p w14:paraId="28971A77" w14:textId="77777777" w:rsidR="00A91F21" w:rsidRDefault="00A91F21" w:rsidP="00876A59">
            <w:pPr>
              <w:spacing w:before="0"/>
            </w:pPr>
          </w:p>
          <w:p w14:paraId="7F90869A" w14:textId="585E84AB" w:rsidR="00A91F21" w:rsidRPr="00A91F21" w:rsidRDefault="00B361C4" w:rsidP="00876A59">
            <w:pPr>
              <w:spacing w:before="0"/>
              <w:rPr>
                <w:b/>
                <w:bCs/>
              </w:rPr>
            </w:pPr>
            <w:r>
              <w:t>6</w:t>
            </w:r>
            <w:r w:rsidR="00A570A7">
              <w:t xml:space="preserve">. </w:t>
            </w:r>
            <w:r w:rsidR="00A570A7" w:rsidRPr="00A570A7">
              <w:rPr>
                <w:b/>
                <w:bCs/>
              </w:rPr>
              <w:t>Threats of suicide</w:t>
            </w:r>
          </w:p>
          <w:p w14:paraId="55C8A3A9" w14:textId="5004A3BB" w:rsidR="00A570A7" w:rsidRDefault="00A570A7" w:rsidP="00876A59">
            <w:pPr>
              <w:spacing w:before="0"/>
            </w:pPr>
            <w:r>
              <w:t xml:space="preserve">Using threats of suicide </w:t>
            </w:r>
            <w:proofErr w:type="gramStart"/>
            <w:r>
              <w:t>as a way to</w:t>
            </w:r>
            <w:proofErr w:type="gramEnd"/>
            <w:r>
              <w:t xml:space="preserve"> control a partner and/or keep them from leaving.</w:t>
            </w:r>
          </w:p>
          <w:p w14:paraId="50FCBB26" w14:textId="77777777" w:rsidR="00A91F21" w:rsidRDefault="00A91F21" w:rsidP="00876A59">
            <w:pPr>
              <w:spacing w:before="0"/>
            </w:pPr>
          </w:p>
          <w:p w14:paraId="0D3B72B3" w14:textId="55AE3250" w:rsidR="00A570A7" w:rsidRDefault="00B361C4" w:rsidP="00876A59">
            <w:pPr>
              <w:spacing w:before="0"/>
            </w:pPr>
            <w:r>
              <w:t>7</w:t>
            </w:r>
            <w:r w:rsidR="00A570A7">
              <w:t xml:space="preserve">. </w:t>
            </w:r>
            <w:r w:rsidR="00A570A7" w:rsidRPr="00A570A7">
              <w:rPr>
                <w:b/>
                <w:bCs/>
              </w:rPr>
              <w:t>Drug or alcohol abuse</w:t>
            </w:r>
          </w:p>
          <w:p w14:paraId="68A187E7" w14:textId="1B0820D8" w:rsidR="00A570A7" w:rsidRDefault="00A570A7" w:rsidP="00876A59">
            <w:pPr>
              <w:spacing w:before="0"/>
            </w:pPr>
            <w:r>
              <w:t>This can lead to other abusive behaviors. One partner insisting the other drink or take drugs is also a form of abuse.</w:t>
            </w:r>
          </w:p>
          <w:p w14:paraId="63A8961C" w14:textId="77777777" w:rsidR="00A91F21" w:rsidRDefault="00A91F21" w:rsidP="00876A59">
            <w:pPr>
              <w:spacing w:before="0"/>
            </w:pPr>
          </w:p>
          <w:p w14:paraId="17E7A5E7" w14:textId="51523378" w:rsidR="00A570A7" w:rsidRPr="00A570A7" w:rsidRDefault="00B361C4" w:rsidP="00876A59">
            <w:pPr>
              <w:spacing w:before="0"/>
              <w:rPr>
                <w:b/>
                <w:bCs/>
              </w:rPr>
            </w:pPr>
            <w:r>
              <w:t>8</w:t>
            </w:r>
            <w:r w:rsidR="00A570A7">
              <w:t xml:space="preserve">. </w:t>
            </w:r>
            <w:r w:rsidR="00A570A7" w:rsidRPr="00A570A7">
              <w:rPr>
                <w:b/>
                <w:bCs/>
              </w:rPr>
              <w:t>Extreme jealousy or possessiveness</w:t>
            </w:r>
          </w:p>
          <w:p w14:paraId="47F35C5E" w14:textId="77777777" w:rsidR="00585C9A" w:rsidRDefault="00A570A7" w:rsidP="00876A59">
            <w:pPr>
              <w:spacing w:before="0"/>
            </w:pPr>
            <w:r>
              <w:t>Calling or checking up on you excessively or insisting on knowing where you are at every moment. This also includes possessive behavior, such as criticizing or dictating what you wear.</w:t>
            </w:r>
          </w:p>
          <w:p w14:paraId="410A43DB" w14:textId="77777777" w:rsidR="004D45D4" w:rsidRDefault="004D45D4" w:rsidP="00876A59">
            <w:pPr>
              <w:spacing w:before="0"/>
            </w:pPr>
          </w:p>
          <w:p w14:paraId="65EAFA15" w14:textId="77777777" w:rsidR="004D45D4" w:rsidRDefault="004D45D4" w:rsidP="00876A59">
            <w:pPr>
              <w:spacing w:before="0"/>
            </w:pPr>
          </w:p>
          <w:p w14:paraId="5AC9815C" w14:textId="77777777" w:rsidR="004D45D4" w:rsidRDefault="004D45D4" w:rsidP="00876A59">
            <w:pPr>
              <w:spacing w:before="0"/>
            </w:pPr>
          </w:p>
          <w:p w14:paraId="3791032A" w14:textId="77777777" w:rsidR="004D45D4" w:rsidRDefault="004D45D4" w:rsidP="00876A59">
            <w:pPr>
              <w:spacing w:before="0"/>
            </w:pPr>
          </w:p>
          <w:p w14:paraId="35A0DC3D" w14:textId="77777777" w:rsidR="004D45D4" w:rsidRDefault="004D45D4" w:rsidP="00876A59">
            <w:pPr>
              <w:spacing w:before="0"/>
            </w:pPr>
          </w:p>
          <w:p w14:paraId="34ED30E7" w14:textId="77777777" w:rsidR="004D45D4" w:rsidRDefault="004D45D4" w:rsidP="00876A59">
            <w:pPr>
              <w:spacing w:before="0"/>
            </w:pPr>
          </w:p>
          <w:p w14:paraId="7D83FFC6" w14:textId="77777777" w:rsidR="004D45D4" w:rsidRDefault="004D45D4" w:rsidP="00876A59">
            <w:pPr>
              <w:spacing w:before="0"/>
            </w:pPr>
          </w:p>
          <w:p w14:paraId="0C6E863A" w14:textId="77777777" w:rsidR="004D45D4" w:rsidRDefault="004D45D4" w:rsidP="00876A59">
            <w:pPr>
              <w:spacing w:before="0"/>
            </w:pPr>
          </w:p>
          <w:p w14:paraId="765A20AC" w14:textId="77777777" w:rsidR="004D45D4" w:rsidRDefault="004D45D4" w:rsidP="00876A59">
            <w:pPr>
              <w:spacing w:before="0"/>
            </w:pPr>
          </w:p>
          <w:p w14:paraId="0F0FEAC1" w14:textId="77777777" w:rsidR="004D45D4" w:rsidRDefault="004D45D4" w:rsidP="00876A59">
            <w:pPr>
              <w:spacing w:before="0"/>
            </w:pPr>
          </w:p>
          <w:p w14:paraId="52E5CF74" w14:textId="77777777" w:rsidR="004D45D4" w:rsidRDefault="004D45D4" w:rsidP="00876A59">
            <w:pPr>
              <w:spacing w:before="0"/>
            </w:pPr>
          </w:p>
          <w:p w14:paraId="2537CD94" w14:textId="77777777" w:rsidR="004D45D4" w:rsidRDefault="004D45D4" w:rsidP="00876A59">
            <w:pPr>
              <w:spacing w:before="0"/>
            </w:pPr>
          </w:p>
          <w:p w14:paraId="2ABB7C79" w14:textId="77777777" w:rsidR="004D45D4" w:rsidRPr="004D45D4" w:rsidRDefault="004D45D4" w:rsidP="004D45D4">
            <w:pPr>
              <w:shd w:val="clear" w:color="auto" w:fill="FFFFFF"/>
              <w:spacing w:before="100" w:beforeAutospacing="1" w:after="100" w:afterAutospacing="1" w:line="240" w:lineRule="auto"/>
              <w:rPr>
                <w:rFonts w:ascii="Calibri Light" w:eastAsia="Times New Roman" w:hAnsi="Calibri Light" w:cs="Calibri Light"/>
                <w:b/>
                <w:bCs/>
                <w:sz w:val="28"/>
                <w:szCs w:val="28"/>
              </w:rPr>
            </w:pPr>
            <w:r w:rsidRPr="004D45D4">
              <w:rPr>
                <w:rFonts w:ascii="Calibri Light" w:eastAsia="Times New Roman" w:hAnsi="Calibri Light" w:cs="Calibri Light"/>
                <w:b/>
                <w:bCs/>
                <w:sz w:val="28"/>
                <w:szCs w:val="28"/>
              </w:rPr>
              <w:t>Here are some, certainly not all, signs that you could be in an abusive relationship:</w:t>
            </w:r>
          </w:p>
          <w:p w14:paraId="75A2F55C" w14:textId="77777777" w:rsidR="004D45D4" w:rsidRPr="004D45D4" w:rsidRDefault="004D45D4" w:rsidP="004D45D4">
            <w:pPr>
              <w:shd w:val="clear" w:color="auto" w:fill="FFFFFF"/>
              <w:spacing w:before="100" w:beforeAutospacing="1"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Intimidation:</w:t>
            </w:r>
          </w:p>
          <w:p w14:paraId="07ABCE99"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Making you feel afraid by using looks, actions, and </w:t>
            </w:r>
            <w:proofErr w:type="gramStart"/>
            <w:r w:rsidRPr="004D45D4">
              <w:rPr>
                <w:rFonts w:ascii="Calibri Light" w:eastAsia="Times New Roman" w:hAnsi="Calibri Light" w:cs="Calibri Light"/>
              </w:rPr>
              <w:t>gestures</w:t>
            </w:r>
            <w:proofErr w:type="gramEnd"/>
          </w:p>
          <w:p w14:paraId="652186F1"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Smashing things, destroying property</w:t>
            </w:r>
          </w:p>
          <w:p w14:paraId="5242B0B4"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Abusing pets</w:t>
            </w:r>
          </w:p>
          <w:p w14:paraId="6381CB78"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Displaying weapons</w:t>
            </w:r>
          </w:p>
          <w:p w14:paraId="0567B1E2" w14:textId="77777777" w:rsidR="004D45D4" w:rsidRPr="004D45D4" w:rsidRDefault="004D45D4" w:rsidP="004D45D4">
            <w:pPr>
              <w:shd w:val="clear" w:color="auto" w:fill="FFFFFF"/>
              <w:spacing w:before="100" w:beforeAutospacing="1"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Verbal:</w:t>
            </w:r>
          </w:p>
          <w:p w14:paraId="761FE52B"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Putting you down and making you feel bad about </w:t>
            </w:r>
            <w:proofErr w:type="gramStart"/>
            <w:r w:rsidRPr="004D45D4">
              <w:rPr>
                <w:rFonts w:ascii="Calibri Light" w:eastAsia="Times New Roman" w:hAnsi="Calibri Light" w:cs="Calibri Light"/>
              </w:rPr>
              <w:t>yourself</w:t>
            </w:r>
            <w:proofErr w:type="gramEnd"/>
          </w:p>
          <w:p w14:paraId="40A79A0F"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Calling you names and swearing at </w:t>
            </w:r>
            <w:proofErr w:type="gramStart"/>
            <w:r w:rsidRPr="004D45D4">
              <w:rPr>
                <w:rFonts w:ascii="Calibri Light" w:eastAsia="Times New Roman" w:hAnsi="Calibri Light" w:cs="Calibri Light"/>
              </w:rPr>
              <w:t>you</w:t>
            </w:r>
            <w:proofErr w:type="gramEnd"/>
            <w:r w:rsidRPr="004D45D4">
              <w:rPr>
                <w:rFonts w:ascii="Calibri Light" w:eastAsia="Times New Roman" w:hAnsi="Calibri Light" w:cs="Calibri Light"/>
              </w:rPr>
              <w:t xml:space="preserve"> </w:t>
            </w:r>
          </w:p>
          <w:p w14:paraId="78CDF99A"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Constant criticism </w:t>
            </w:r>
          </w:p>
          <w:p w14:paraId="10ED8614"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Belittling your abilities</w:t>
            </w:r>
          </w:p>
          <w:p w14:paraId="033D6DEF"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Making “jokes” at your expense</w:t>
            </w:r>
          </w:p>
          <w:p w14:paraId="66AF13EF" w14:textId="77777777" w:rsidR="004D45D4" w:rsidRPr="004D45D4" w:rsidRDefault="004D45D4" w:rsidP="004D45D4">
            <w:pPr>
              <w:shd w:val="clear" w:color="auto" w:fill="FFFFFF"/>
              <w:spacing w:before="100" w:beforeAutospacing="1"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 xml:space="preserve">Psychological: </w:t>
            </w:r>
          </w:p>
          <w:p w14:paraId="659C94D0"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Playing mind games and making you feel like you’re </w:t>
            </w:r>
            <w:proofErr w:type="gramStart"/>
            <w:r w:rsidRPr="004D45D4">
              <w:rPr>
                <w:rFonts w:ascii="Calibri Light" w:eastAsia="Times New Roman" w:hAnsi="Calibri Light" w:cs="Calibri Light"/>
              </w:rPr>
              <w:t>crazy</w:t>
            </w:r>
            <w:proofErr w:type="gramEnd"/>
          </w:p>
          <w:p w14:paraId="4305CA00"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Making you feel </w:t>
            </w:r>
            <w:proofErr w:type="gramStart"/>
            <w:r w:rsidRPr="004D45D4">
              <w:rPr>
                <w:rFonts w:ascii="Calibri Light" w:eastAsia="Times New Roman" w:hAnsi="Calibri Light" w:cs="Calibri Light"/>
              </w:rPr>
              <w:t>guilty</w:t>
            </w:r>
            <w:proofErr w:type="gramEnd"/>
          </w:p>
          <w:p w14:paraId="5023450E"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Gaslighting</w:t>
            </w:r>
          </w:p>
          <w:p w14:paraId="741D08DE"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Minimizing or denying abusive behavior</w:t>
            </w:r>
          </w:p>
          <w:p w14:paraId="18EA243D"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Blames alcohol, drug use, past trauma, or mental health on </w:t>
            </w:r>
            <w:proofErr w:type="gramStart"/>
            <w:r w:rsidRPr="004D45D4">
              <w:rPr>
                <w:rFonts w:ascii="Calibri Light" w:eastAsia="Times New Roman" w:hAnsi="Calibri Light" w:cs="Calibri Light"/>
              </w:rPr>
              <w:t>abuse</w:t>
            </w:r>
            <w:proofErr w:type="gramEnd"/>
          </w:p>
          <w:p w14:paraId="697CE7BD"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Turning things around and blaming you</w:t>
            </w:r>
          </w:p>
          <w:p w14:paraId="77D3249C"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Withholds </w:t>
            </w:r>
            <w:proofErr w:type="gramStart"/>
            <w:r w:rsidRPr="004D45D4">
              <w:rPr>
                <w:rFonts w:ascii="Calibri Light" w:eastAsia="Times New Roman" w:hAnsi="Calibri Light" w:cs="Calibri Light"/>
              </w:rPr>
              <w:t>affection</w:t>
            </w:r>
            <w:proofErr w:type="gramEnd"/>
          </w:p>
          <w:p w14:paraId="7A306489" w14:textId="77777777" w:rsidR="004D45D4" w:rsidRPr="004D45D4" w:rsidRDefault="004D45D4" w:rsidP="004D45D4">
            <w:pPr>
              <w:shd w:val="clear" w:color="auto" w:fill="FFFFFF"/>
              <w:spacing w:before="0" w:line="240" w:lineRule="auto"/>
              <w:rPr>
                <w:rFonts w:ascii="Calibri Light" w:eastAsia="Times New Roman" w:hAnsi="Calibri Light" w:cs="Calibri Light"/>
              </w:rPr>
            </w:pPr>
          </w:p>
          <w:p w14:paraId="2D8DE351" w14:textId="77777777" w:rsidR="004D45D4" w:rsidRPr="004D45D4" w:rsidRDefault="004D45D4" w:rsidP="004D45D4">
            <w:pPr>
              <w:shd w:val="clear" w:color="auto" w:fill="FFFFFF"/>
              <w:spacing w:before="0"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Isolation:</w:t>
            </w:r>
          </w:p>
          <w:p w14:paraId="37566488"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Controlling what you do, who you see, who you talk to and where you </w:t>
            </w:r>
            <w:proofErr w:type="gramStart"/>
            <w:r w:rsidRPr="004D45D4">
              <w:rPr>
                <w:rFonts w:ascii="Calibri Light" w:eastAsia="Times New Roman" w:hAnsi="Calibri Light" w:cs="Calibri Light"/>
              </w:rPr>
              <w:t>go</w:t>
            </w:r>
            <w:proofErr w:type="gramEnd"/>
          </w:p>
          <w:p w14:paraId="085B818A"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Limits your outside </w:t>
            </w:r>
            <w:proofErr w:type="gramStart"/>
            <w:r w:rsidRPr="004D45D4">
              <w:rPr>
                <w:rFonts w:ascii="Calibri Light" w:eastAsia="Times New Roman" w:hAnsi="Calibri Light" w:cs="Calibri Light"/>
              </w:rPr>
              <w:t>involvement</w:t>
            </w:r>
            <w:proofErr w:type="gramEnd"/>
          </w:p>
          <w:p w14:paraId="39852D3A"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Uses jealousy to justify </w:t>
            </w:r>
            <w:proofErr w:type="gramStart"/>
            <w:r w:rsidRPr="004D45D4">
              <w:rPr>
                <w:rFonts w:ascii="Calibri Light" w:eastAsia="Times New Roman" w:hAnsi="Calibri Light" w:cs="Calibri Light"/>
              </w:rPr>
              <w:t>actions</w:t>
            </w:r>
            <w:proofErr w:type="gramEnd"/>
            <w:r w:rsidRPr="004D45D4">
              <w:rPr>
                <w:rFonts w:ascii="Calibri Light" w:eastAsia="Times New Roman" w:hAnsi="Calibri Light" w:cs="Calibri Light"/>
              </w:rPr>
              <w:t xml:space="preserve"> </w:t>
            </w:r>
          </w:p>
          <w:p w14:paraId="4524D659"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When you go out, constant texts and phone </w:t>
            </w:r>
            <w:proofErr w:type="gramStart"/>
            <w:r w:rsidRPr="004D45D4">
              <w:rPr>
                <w:rFonts w:ascii="Calibri Light" w:eastAsia="Times New Roman" w:hAnsi="Calibri Light" w:cs="Calibri Light"/>
              </w:rPr>
              <w:t>calls</w:t>
            </w:r>
            <w:proofErr w:type="gramEnd"/>
          </w:p>
          <w:p w14:paraId="313FEABA"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Keeps you from seeing friends and </w:t>
            </w:r>
            <w:proofErr w:type="gramStart"/>
            <w:r w:rsidRPr="004D45D4">
              <w:rPr>
                <w:rFonts w:ascii="Calibri Light" w:eastAsia="Times New Roman" w:hAnsi="Calibri Light" w:cs="Calibri Light"/>
              </w:rPr>
              <w:t>family</w:t>
            </w:r>
            <w:proofErr w:type="gramEnd"/>
            <w:r w:rsidRPr="004D45D4">
              <w:rPr>
                <w:rFonts w:ascii="Calibri Light" w:eastAsia="Times New Roman" w:hAnsi="Calibri Light" w:cs="Calibri Light"/>
              </w:rPr>
              <w:t xml:space="preserve"> </w:t>
            </w:r>
          </w:p>
          <w:p w14:paraId="7C1CA59A"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Coerces you to have lots of children and homeschool </w:t>
            </w:r>
            <w:proofErr w:type="gramStart"/>
            <w:r w:rsidRPr="004D45D4">
              <w:rPr>
                <w:rFonts w:ascii="Calibri Light" w:eastAsia="Times New Roman" w:hAnsi="Calibri Light" w:cs="Calibri Light"/>
              </w:rPr>
              <w:t>them</w:t>
            </w:r>
            <w:proofErr w:type="gramEnd"/>
          </w:p>
          <w:p w14:paraId="720A0273"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b/>
                <w:bCs/>
                <w:u w:val="single"/>
              </w:rPr>
              <w:t>Economic:</w:t>
            </w:r>
            <w:r w:rsidRPr="004D45D4">
              <w:rPr>
                <w:rFonts w:ascii="Calibri Light" w:eastAsia="Times New Roman" w:hAnsi="Calibri Light" w:cs="Calibri Light"/>
                <w:b/>
                <w:bCs/>
                <w:u w:val="single"/>
              </w:rPr>
              <w:br/>
            </w:r>
            <w:r w:rsidRPr="004D45D4">
              <w:rPr>
                <w:rFonts w:ascii="Calibri Light" w:eastAsia="Times New Roman" w:hAnsi="Calibri Light" w:cs="Calibri Light"/>
              </w:rPr>
              <w:t>Prevents you from getting a job</w:t>
            </w:r>
          </w:p>
          <w:p w14:paraId="050CD936"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Makes you ask for money or takes your </w:t>
            </w:r>
            <w:proofErr w:type="gramStart"/>
            <w:r w:rsidRPr="004D45D4">
              <w:rPr>
                <w:rFonts w:ascii="Calibri Light" w:eastAsia="Times New Roman" w:hAnsi="Calibri Light" w:cs="Calibri Light"/>
              </w:rPr>
              <w:t>money</w:t>
            </w:r>
            <w:proofErr w:type="gramEnd"/>
          </w:p>
          <w:p w14:paraId="58F5A197"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Doesn’t </w:t>
            </w:r>
            <w:proofErr w:type="spellStart"/>
            <w:r w:rsidRPr="004D45D4">
              <w:rPr>
                <w:rFonts w:ascii="Calibri Light" w:eastAsia="Times New Roman" w:hAnsi="Calibri Light" w:cs="Calibri Light"/>
              </w:rPr>
              <w:t>le</w:t>
            </w:r>
            <w:proofErr w:type="spellEnd"/>
            <w:r w:rsidRPr="004D45D4">
              <w:rPr>
                <w:rFonts w:ascii="Calibri Light" w:eastAsia="Times New Roman" w:hAnsi="Calibri Light" w:cs="Calibri Light"/>
              </w:rPr>
              <w:t xml:space="preserve"> t you know about income or have access to bank </w:t>
            </w:r>
            <w:proofErr w:type="gramStart"/>
            <w:r w:rsidRPr="004D45D4">
              <w:rPr>
                <w:rFonts w:ascii="Calibri Light" w:eastAsia="Times New Roman" w:hAnsi="Calibri Light" w:cs="Calibri Light"/>
              </w:rPr>
              <w:t>account</w:t>
            </w:r>
            <w:proofErr w:type="gramEnd"/>
          </w:p>
          <w:p w14:paraId="624507CD"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Spends money carelessly, putting you in debt, ruining your </w:t>
            </w:r>
            <w:proofErr w:type="gramStart"/>
            <w:r w:rsidRPr="004D45D4">
              <w:rPr>
                <w:rFonts w:ascii="Calibri Light" w:eastAsia="Times New Roman" w:hAnsi="Calibri Light" w:cs="Calibri Light"/>
              </w:rPr>
              <w:t>credit</w:t>
            </w:r>
            <w:proofErr w:type="gramEnd"/>
          </w:p>
          <w:p w14:paraId="0D493D89"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Makes you work and doesn’t get or keep a </w:t>
            </w:r>
            <w:proofErr w:type="gramStart"/>
            <w:r w:rsidRPr="004D45D4">
              <w:rPr>
                <w:rFonts w:ascii="Calibri Light" w:eastAsia="Times New Roman" w:hAnsi="Calibri Light" w:cs="Calibri Light"/>
              </w:rPr>
              <w:t>job</w:t>
            </w:r>
            <w:proofErr w:type="gramEnd"/>
          </w:p>
          <w:p w14:paraId="4DCA6020" w14:textId="77777777" w:rsidR="004D45D4" w:rsidRPr="004D45D4" w:rsidRDefault="004D45D4" w:rsidP="004D45D4">
            <w:pPr>
              <w:shd w:val="clear" w:color="auto" w:fill="FFFFFF"/>
              <w:spacing w:before="0" w:line="240" w:lineRule="auto"/>
              <w:rPr>
                <w:rFonts w:ascii="Calibri Light" w:eastAsia="Times New Roman" w:hAnsi="Calibri Light" w:cs="Calibri Light"/>
              </w:rPr>
            </w:pPr>
          </w:p>
          <w:p w14:paraId="67D67DAB" w14:textId="77777777" w:rsidR="004D45D4" w:rsidRPr="004D45D4" w:rsidRDefault="004D45D4" w:rsidP="004D45D4">
            <w:pPr>
              <w:shd w:val="clear" w:color="auto" w:fill="FFFFFF"/>
              <w:spacing w:before="0"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Spiritual:</w:t>
            </w:r>
          </w:p>
          <w:p w14:paraId="2AA0055B"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Manipulates scripture to make you do things such as submit and give him sex at any </w:t>
            </w:r>
            <w:proofErr w:type="gramStart"/>
            <w:r w:rsidRPr="004D45D4">
              <w:rPr>
                <w:rFonts w:ascii="Calibri Light" w:eastAsia="Times New Roman" w:hAnsi="Calibri Light" w:cs="Calibri Light"/>
              </w:rPr>
              <w:t>time</w:t>
            </w:r>
            <w:proofErr w:type="gramEnd"/>
          </w:p>
          <w:p w14:paraId="57FA2DAD"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Assures he is liked by everyone in church so no one would believe </w:t>
            </w:r>
            <w:proofErr w:type="gramStart"/>
            <w:r w:rsidRPr="004D45D4">
              <w:rPr>
                <w:rFonts w:ascii="Calibri Light" w:eastAsia="Times New Roman" w:hAnsi="Calibri Light" w:cs="Calibri Light"/>
              </w:rPr>
              <w:t>you</w:t>
            </w:r>
            <w:proofErr w:type="gramEnd"/>
          </w:p>
          <w:p w14:paraId="33B739D6"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Becomes involved in church, possibly on staff to maintain a good </w:t>
            </w:r>
            <w:proofErr w:type="gramStart"/>
            <w:r w:rsidRPr="004D45D4">
              <w:rPr>
                <w:rFonts w:ascii="Calibri Light" w:eastAsia="Times New Roman" w:hAnsi="Calibri Light" w:cs="Calibri Light"/>
              </w:rPr>
              <w:t>persona</w:t>
            </w:r>
            <w:proofErr w:type="gramEnd"/>
          </w:p>
          <w:p w14:paraId="1732A77A"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Tells you what God is saying to coerce </w:t>
            </w:r>
            <w:proofErr w:type="gramStart"/>
            <w:r w:rsidRPr="004D45D4">
              <w:rPr>
                <w:rFonts w:ascii="Calibri Light" w:eastAsia="Times New Roman" w:hAnsi="Calibri Light" w:cs="Calibri Light"/>
              </w:rPr>
              <w:t>you</w:t>
            </w:r>
            <w:proofErr w:type="gramEnd"/>
          </w:p>
          <w:p w14:paraId="0D4FB9E8"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Makes you feel like a bad spiritual </w:t>
            </w:r>
            <w:proofErr w:type="gramStart"/>
            <w:r w:rsidRPr="004D45D4">
              <w:rPr>
                <w:rFonts w:ascii="Calibri Light" w:eastAsia="Times New Roman" w:hAnsi="Calibri Light" w:cs="Calibri Light"/>
              </w:rPr>
              <w:t>person</w:t>
            </w:r>
            <w:proofErr w:type="gramEnd"/>
          </w:p>
          <w:p w14:paraId="469BB0CE" w14:textId="77777777" w:rsidR="004D45D4" w:rsidRPr="004D45D4" w:rsidRDefault="004D45D4" w:rsidP="004D45D4">
            <w:pPr>
              <w:shd w:val="clear" w:color="auto" w:fill="FFFFFF"/>
              <w:spacing w:before="0" w:line="240" w:lineRule="auto"/>
              <w:rPr>
                <w:rFonts w:ascii="Calibri Light" w:eastAsia="Times New Roman" w:hAnsi="Calibri Light" w:cs="Calibri Light"/>
              </w:rPr>
            </w:pPr>
          </w:p>
          <w:p w14:paraId="5DDA992A" w14:textId="77777777" w:rsidR="004D45D4" w:rsidRPr="004D45D4" w:rsidRDefault="004D45D4" w:rsidP="004D45D4">
            <w:pPr>
              <w:shd w:val="clear" w:color="auto" w:fill="FFFFFF"/>
              <w:spacing w:before="0"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Male Privilege:</w:t>
            </w:r>
          </w:p>
          <w:p w14:paraId="2632C14B"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Makes you do all the housework and </w:t>
            </w:r>
            <w:proofErr w:type="gramStart"/>
            <w:r w:rsidRPr="004D45D4">
              <w:rPr>
                <w:rFonts w:ascii="Calibri Light" w:eastAsia="Times New Roman" w:hAnsi="Calibri Light" w:cs="Calibri Light"/>
              </w:rPr>
              <w:t>cooking</w:t>
            </w:r>
            <w:proofErr w:type="gramEnd"/>
          </w:p>
          <w:p w14:paraId="042E1658"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Makes all the decisions</w:t>
            </w:r>
            <w:r w:rsidRPr="004D45D4">
              <w:rPr>
                <w:rFonts w:ascii="Times New Roman" w:eastAsia="Times New Roman" w:hAnsi="Times New Roman" w:cs="Times New Roman"/>
                <w:sz w:val="24"/>
                <w:szCs w:val="24"/>
              </w:rPr>
              <w:t xml:space="preserve"> </w:t>
            </w:r>
            <w:r w:rsidRPr="004D45D4">
              <w:rPr>
                <w:rFonts w:ascii="Calibri Light" w:eastAsia="Times New Roman" w:hAnsi="Calibri Light" w:cs="Calibri Light"/>
              </w:rPr>
              <w:t xml:space="preserve">or makes you feel like you are unable to make </w:t>
            </w:r>
            <w:proofErr w:type="gramStart"/>
            <w:r w:rsidRPr="004D45D4">
              <w:rPr>
                <w:rFonts w:ascii="Calibri Light" w:eastAsia="Times New Roman" w:hAnsi="Calibri Light" w:cs="Calibri Light"/>
              </w:rPr>
              <w:t>decisions</w:t>
            </w:r>
            <w:proofErr w:type="gramEnd"/>
          </w:p>
          <w:p w14:paraId="771BD501"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Entitled to whatever he </w:t>
            </w:r>
            <w:proofErr w:type="gramStart"/>
            <w:r w:rsidRPr="004D45D4">
              <w:rPr>
                <w:rFonts w:ascii="Calibri Light" w:eastAsia="Times New Roman" w:hAnsi="Calibri Light" w:cs="Calibri Light"/>
              </w:rPr>
              <w:t>wants</w:t>
            </w:r>
            <w:proofErr w:type="gramEnd"/>
          </w:p>
          <w:p w14:paraId="01C7798F" w14:textId="77777777" w:rsidR="004D45D4" w:rsidRPr="004D45D4" w:rsidRDefault="004D45D4" w:rsidP="004D45D4">
            <w:pPr>
              <w:shd w:val="clear" w:color="auto" w:fill="FFFFFF"/>
              <w:spacing w:before="0" w:line="240" w:lineRule="auto"/>
              <w:rPr>
                <w:rFonts w:ascii="Calibri Light" w:eastAsia="Times New Roman" w:hAnsi="Calibri Light" w:cs="Calibri Light"/>
              </w:rPr>
            </w:pPr>
          </w:p>
          <w:p w14:paraId="5C8F0F88" w14:textId="77777777" w:rsidR="004D45D4" w:rsidRPr="004D45D4" w:rsidRDefault="004D45D4" w:rsidP="004D45D4">
            <w:pPr>
              <w:shd w:val="clear" w:color="auto" w:fill="FFFFFF"/>
              <w:spacing w:before="0"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Threats:</w:t>
            </w:r>
          </w:p>
          <w:p w14:paraId="7753B12B"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Threatens to hurt </w:t>
            </w:r>
            <w:proofErr w:type="gramStart"/>
            <w:r w:rsidRPr="004D45D4">
              <w:rPr>
                <w:rFonts w:ascii="Calibri Light" w:eastAsia="Times New Roman" w:hAnsi="Calibri Light" w:cs="Calibri Light"/>
              </w:rPr>
              <w:t>you</w:t>
            </w:r>
            <w:proofErr w:type="gramEnd"/>
          </w:p>
          <w:p w14:paraId="60C0AA84"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Threatens to leave </w:t>
            </w:r>
            <w:proofErr w:type="gramStart"/>
            <w:r w:rsidRPr="004D45D4">
              <w:rPr>
                <w:rFonts w:ascii="Calibri Light" w:eastAsia="Times New Roman" w:hAnsi="Calibri Light" w:cs="Calibri Light"/>
              </w:rPr>
              <w:t>you</w:t>
            </w:r>
            <w:proofErr w:type="gramEnd"/>
          </w:p>
          <w:p w14:paraId="5A5A795F"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Threatens to commit suicide if you </w:t>
            </w:r>
            <w:proofErr w:type="gramStart"/>
            <w:r w:rsidRPr="004D45D4">
              <w:rPr>
                <w:rFonts w:ascii="Calibri Light" w:eastAsia="Times New Roman" w:hAnsi="Calibri Light" w:cs="Calibri Light"/>
              </w:rPr>
              <w:t>leave</w:t>
            </w:r>
            <w:proofErr w:type="gramEnd"/>
          </w:p>
          <w:p w14:paraId="5BEF0F2C"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Threatens to harm your </w:t>
            </w:r>
            <w:proofErr w:type="gramStart"/>
            <w:r w:rsidRPr="004D45D4">
              <w:rPr>
                <w:rFonts w:ascii="Calibri Light" w:eastAsia="Times New Roman" w:hAnsi="Calibri Light" w:cs="Calibri Light"/>
              </w:rPr>
              <w:t>family</w:t>
            </w:r>
            <w:proofErr w:type="gramEnd"/>
            <w:r w:rsidRPr="004D45D4">
              <w:rPr>
                <w:rFonts w:ascii="Calibri Light" w:eastAsia="Times New Roman" w:hAnsi="Calibri Light" w:cs="Calibri Light"/>
              </w:rPr>
              <w:t xml:space="preserve"> </w:t>
            </w:r>
          </w:p>
          <w:p w14:paraId="7D25E6C5"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Threaten to keep children from </w:t>
            </w:r>
            <w:proofErr w:type="gramStart"/>
            <w:r w:rsidRPr="004D45D4">
              <w:rPr>
                <w:rFonts w:ascii="Calibri Light" w:eastAsia="Times New Roman" w:hAnsi="Calibri Light" w:cs="Calibri Light"/>
              </w:rPr>
              <w:t>you</w:t>
            </w:r>
            <w:proofErr w:type="gramEnd"/>
          </w:p>
          <w:p w14:paraId="321300F6" w14:textId="77777777" w:rsidR="004D45D4" w:rsidRPr="004D45D4" w:rsidRDefault="004D45D4" w:rsidP="004D45D4">
            <w:pPr>
              <w:shd w:val="clear" w:color="auto" w:fill="FFFFFF"/>
              <w:spacing w:before="0" w:line="240" w:lineRule="auto"/>
              <w:rPr>
                <w:rFonts w:ascii="Calibri Light" w:eastAsia="Times New Roman" w:hAnsi="Calibri Light" w:cs="Calibri Light"/>
              </w:rPr>
            </w:pPr>
          </w:p>
          <w:p w14:paraId="1E18BEB4" w14:textId="77777777" w:rsidR="004D45D4" w:rsidRPr="004D45D4" w:rsidRDefault="004D45D4" w:rsidP="004D45D4">
            <w:pPr>
              <w:shd w:val="clear" w:color="auto" w:fill="FFFFFF"/>
              <w:spacing w:before="0"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Sexual:</w:t>
            </w:r>
          </w:p>
          <w:p w14:paraId="3658B0FE"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Coerces you to have sex with him or some type of sexual </w:t>
            </w:r>
            <w:proofErr w:type="gramStart"/>
            <w:r w:rsidRPr="004D45D4">
              <w:rPr>
                <w:rFonts w:ascii="Calibri Light" w:eastAsia="Times New Roman" w:hAnsi="Calibri Light" w:cs="Calibri Light"/>
              </w:rPr>
              <w:t>activity</w:t>
            </w:r>
            <w:proofErr w:type="gramEnd"/>
          </w:p>
          <w:p w14:paraId="038AE38F"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Holds you down during </w:t>
            </w:r>
            <w:proofErr w:type="gramStart"/>
            <w:r w:rsidRPr="004D45D4">
              <w:rPr>
                <w:rFonts w:ascii="Calibri Light" w:eastAsia="Times New Roman" w:hAnsi="Calibri Light" w:cs="Calibri Light"/>
              </w:rPr>
              <w:t>sex</w:t>
            </w:r>
            <w:proofErr w:type="gramEnd"/>
          </w:p>
          <w:p w14:paraId="02488BEB"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Ignores your feelings about </w:t>
            </w:r>
            <w:proofErr w:type="gramStart"/>
            <w:r w:rsidRPr="004D45D4">
              <w:rPr>
                <w:rFonts w:ascii="Calibri Light" w:eastAsia="Times New Roman" w:hAnsi="Calibri Light" w:cs="Calibri Light"/>
              </w:rPr>
              <w:t>sex</w:t>
            </w:r>
            <w:proofErr w:type="gramEnd"/>
          </w:p>
          <w:p w14:paraId="342C54DE"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Makes you watch porn or try things you are uncomfortable with</w:t>
            </w:r>
          </w:p>
          <w:p w14:paraId="23C09FB8"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Rapes you, often trying to convince you that you wanted </w:t>
            </w:r>
            <w:proofErr w:type="gramStart"/>
            <w:r w:rsidRPr="004D45D4">
              <w:rPr>
                <w:rFonts w:ascii="Calibri Light" w:eastAsia="Times New Roman" w:hAnsi="Calibri Light" w:cs="Calibri Light"/>
              </w:rPr>
              <w:t>it</w:t>
            </w:r>
            <w:proofErr w:type="gramEnd"/>
          </w:p>
          <w:p w14:paraId="2FBC22DF"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Withholds sexual activity from </w:t>
            </w:r>
            <w:proofErr w:type="gramStart"/>
            <w:r w:rsidRPr="004D45D4">
              <w:rPr>
                <w:rFonts w:ascii="Calibri Light" w:eastAsia="Times New Roman" w:hAnsi="Calibri Light" w:cs="Calibri Light"/>
              </w:rPr>
              <w:t>you</w:t>
            </w:r>
            <w:proofErr w:type="gramEnd"/>
          </w:p>
          <w:p w14:paraId="5F92945C"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Accuses you of </w:t>
            </w:r>
            <w:proofErr w:type="gramStart"/>
            <w:r w:rsidRPr="004D45D4">
              <w:rPr>
                <w:rFonts w:ascii="Calibri Light" w:eastAsia="Times New Roman" w:hAnsi="Calibri Light" w:cs="Calibri Light"/>
              </w:rPr>
              <w:t>cheating</w:t>
            </w:r>
            <w:proofErr w:type="gramEnd"/>
          </w:p>
          <w:p w14:paraId="155274FA"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Cheating and using pornography</w:t>
            </w:r>
          </w:p>
          <w:p w14:paraId="175E4F59" w14:textId="77777777" w:rsidR="004D45D4" w:rsidRPr="004D45D4" w:rsidRDefault="004D45D4" w:rsidP="004D45D4">
            <w:pPr>
              <w:shd w:val="clear" w:color="auto" w:fill="FFFFFF"/>
              <w:spacing w:before="0" w:line="240" w:lineRule="auto"/>
              <w:rPr>
                <w:rFonts w:ascii="Calibri Light" w:eastAsia="Times New Roman" w:hAnsi="Calibri Light" w:cs="Calibri Light"/>
              </w:rPr>
            </w:pPr>
          </w:p>
          <w:p w14:paraId="1816C979" w14:textId="77777777" w:rsidR="004D45D4" w:rsidRPr="004D45D4" w:rsidRDefault="004D45D4" w:rsidP="004D45D4">
            <w:pPr>
              <w:shd w:val="clear" w:color="auto" w:fill="FFFFFF"/>
              <w:spacing w:before="0" w:line="240" w:lineRule="auto"/>
              <w:rPr>
                <w:rFonts w:ascii="Calibri Light" w:eastAsia="Times New Roman" w:hAnsi="Calibri Light" w:cs="Calibri Light"/>
                <w:b/>
                <w:bCs/>
                <w:u w:val="single"/>
              </w:rPr>
            </w:pPr>
            <w:r w:rsidRPr="004D45D4">
              <w:rPr>
                <w:rFonts w:ascii="Calibri Light" w:eastAsia="Times New Roman" w:hAnsi="Calibri Light" w:cs="Calibri Light"/>
                <w:b/>
                <w:bCs/>
                <w:u w:val="single"/>
              </w:rPr>
              <w:t xml:space="preserve">Physical: </w:t>
            </w:r>
          </w:p>
          <w:p w14:paraId="3D3BED04"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Blocks doorways to prevent you from </w:t>
            </w:r>
            <w:proofErr w:type="gramStart"/>
            <w:r w:rsidRPr="004D45D4">
              <w:rPr>
                <w:rFonts w:ascii="Calibri Light" w:eastAsia="Times New Roman" w:hAnsi="Calibri Light" w:cs="Calibri Light"/>
              </w:rPr>
              <w:t>leaving</w:t>
            </w:r>
            <w:proofErr w:type="gramEnd"/>
          </w:p>
          <w:p w14:paraId="3F0085EC"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Takes keys and </w:t>
            </w:r>
            <w:proofErr w:type="gramStart"/>
            <w:r w:rsidRPr="004D45D4">
              <w:rPr>
                <w:rFonts w:ascii="Calibri Light" w:eastAsia="Times New Roman" w:hAnsi="Calibri Light" w:cs="Calibri Light"/>
              </w:rPr>
              <w:t>phone</w:t>
            </w:r>
            <w:proofErr w:type="gramEnd"/>
          </w:p>
          <w:p w14:paraId="121E95EA"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Locks you inside or outside of a room, closet, or </w:t>
            </w:r>
            <w:proofErr w:type="gramStart"/>
            <w:r w:rsidRPr="004D45D4">
              <w:rPr>
                <w:rFonts w:ascii="Calibri Light" w:eastAsia="Times New Roman" w:hAnsi="Calibri Light" w:cs="Calibri Light"/>
              </w:rPr>
              <w:t>house</w:t>
            </w:r>
            <w:proofErr w:type="gramEnd"/>
          </w:p>
          <w:p w14:paraId="3A69EA0E"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Slaps, hits, punches, kicks, shoves, pinches </w:t>
            </w:r>
            <w:proofErr w:type="gramStart"/>
            <w:r w:rsidRPr="004D45D4">
              <w:rPr>
                <w:rFonts w:ascii="Calibri Light" w:eastAsia="Times New Roman" w:hAnsi="Calibri Light" w:cs="Calibri Light"/>
              </w:rPr>
              <w:t>you</w:t>
            </w:r>
            <w:proofErr w:type="gramEnd"/>
          </w:p>
          <w:p w14:paraId="0C44EFD5"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Chokes </w:t>
            </w:r>
            <w:proofErr w:type="gramStart"/>
            <w:r w:rsidRPr="004D45D4">
              <w:rPr>
                <w:rFonts w:ascii="Calibri Light" w:eastAsia="Times New Roman" w:hAnsi="Calibri Light" w:cs="Calibri Light"/>
              </w:rPr>
              <w:t>you</w:t>
            </w:r>
            <w:proofErr w:type="gramEnd"/>
          </w:p>
          <w:p w14:paraId="4BB18290"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Grabs or throws </w:t>
            </w:r>
            <w:proofErr w:type="gramStart"/>
            <w:r w:rsidRPr="004D45D4">
              <w:rPr>
                <w:rFonts w:ascii="Calibri Light" w:eastAsia="Times New Roman" w:hAnsi="Calibri Light" w:cs="Calibri Light"/>
              </w:rPr>
              <w:t>you</w:t>
            </w:r>
            <w:proofErr w:type="gramEnd"/>
          </w:p>
          <w:p w14:paraId="73EAB363"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Throws things at </w:t>
            </w:r>
            <w:proofErr w:type="gramStart"/>
            <w:r w:rsidRPr="004D45D4">
              <w:rPr>
                <w:rFonts w:ascii="Calibri Light" w:eastAsia="Times New Roman" w:hAnsi="Calibri Light" w:cs="Calibri Light"/>
              </w:rPr>
              <w:t>you</w:t>
            </w:r>
            <w:proofErr w:type="gramEnd"/>
          </w:p>
          <w:p w14:paraId="0DF0DE72"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Stalks </w:t>
            </w:r>
            <w:proofErr w:type="gramStart"/>
            <w:r w:rsidRPr="004D45D4">
              <w:rPr>
                <w:rFonts w:ascii="Calibri Light" w:eastAsia="Times New Roman" w:hAnsi="Calibri Light" w:cs="Calibri Light"/>
              </w:rPr>
              <w:t>you</w:t>
            </w:r>
            <w:proofErr w:type="gramEnd"/>
          </w:p>
          <w:p w14:paraId="6C926A18"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Tracks your phone or </w:t>
            </w:r>
            <w:proofErr w:type="gramStart"/>
            <w:r w:rsidRPr="004D45D4">
              <w:rPr>
                <w:rFonts w:ascii="Calibri Light" w:eastAsia="Times New Roman" w:hAnsi="Calibri Light" w:cs="Calibri Light"/>
              </w:rPr>
              <w:t>car</w:t>
            </w:r>
            <w:proofErr w:type="gramEnd"/>
          </w:p>
          <w:p w14:paraId="47FCFAC7"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Makes you drop </w:t>
            </w:r>
            <w:proofErr w:type="gramStart"/>
            <w:r w:rsidRPr="004D45D4">
              <w:rPr>
                <w:rFonts w:ascii="Calibri Light" w:eastAsia="Times New Roman" w:hAnsi="Calibri Light" w:cs="Calibri Light"/>
              </w:rPr>
              <w:t>charges</w:t>
            </w:r>
            <w:proofErr w:type="gramEnd"/>
            <w:r w:rsidRPr="004D45D4">
              <w:rPr>
                <w:rFonts w:ascii="Calibri Light" w:eastAsia="Times New Roman" w:hAnsi="Calibri Light" w:cs="Calibri Light"/>
              </w:rPr>
              <w:t xml:space="preserve"> </w:t>
            </w:r>
          </w:p>
          <w:p w14:paraId="4F2D7909" w14:textId="77777777" w:rsidR="004D45D4" w:rsidRPr="004D45D4" w:rsidRDefault="004D45D4" w:rsidP="004D45D4">
            <w:pPr>
              <w:shd w:val="clear" w:color="auto" w:fill="FFFFFF"/>
              <w:spacing w:before="0" w:line="240" w:lineRule="auto"/>
              <w:rPr>
                <w:rFonts w:ascii="Calibri Light" w:eastAsia="Times New Roman" w:hAnsi="Calibri Light" w:cs="Calibri Light"/>
              </w:rPr>
            </w:pPr>
            <w:r w:rsidRPr="004D45D4">
              <w:rPr>
                <w:rFonts w:ascii="Calibri Light" w:eastAsia="Times New Roman" w:hAnsi="Calibri Light" w:cs="Calibri Light"/>
              </w:rPr>
              <w:t xml:space="preserve">Makes you do illegal </w:t>
            </w:r>
            <w:proofErr w:type="gramStart"/>
            <w:r w:rsidRPr="004D45D4">
              <w:rPr>
                <w:rFonts w:ascii="Calibri Light" w:eastAsia="Times New Roman" w:hAnsi="Calibri Light" w:cs="Calibri Light"/>
              </w:rPr>
              <w:t>things</w:t>
            </w:r>
            <w:proofErr w:type="gramEnd"/>
          </w:p>
          <w:p w14:paraId="5F3288A2" w14:textId="49E426D1" w:rsidR="004D45D4" w:rsidRPr="00585C9A" w:rsidRDefault="004D45D4" w:rsidP="00876A59">
            <w:pPr>
              <w:spacing w:before="0"/>
            </w:pPr>
          </w:p>
        </w:tc>
        <w:tc>
          <w:tcPr>
            <w:tcW w:w="333" w:type="pct"/>
            <w:vMerge w:val="restart"/>
          </w:tcPr>
          <w:p w14:paraId="30B0A8D6" w14:textId="77777777" w:rsidR="00AD2E65" w:rsidRDefault="00AD2E65" w:rsidP="00197602"/>
        </w:tc>
        <w:tc>
          <w:tcPr>
            <w:tcW w:w="1417" w:type="pct"/>
            <w:vAlign w:val="center"/>
          </w:tcPr>
          <w:p w14:paraId="0449E87F" w14:textId="70C9738D" w:rsidR="00AD2E65" w:rsidRPr="00BE521F" w:rsidRDefault="00681D76" w:rsidP="00BE521F">
            <w:pPr>
              <w:pStyle w:val="TOCHeading"/>
            </w:pPr>
            <w:sdt>
              <w:sdtPr>
                <w:id w:val="-127868471"/>
                <w:placeholder>
                  <w:docPart w:val="5138F05816E8483091CB42163FEB580D"/>
                </w:placeholder>
                <w15:appearance w15:val="hidden"/>
              </w:sdtPr>
              <w:sdtEndPr/>
              <w:sdtContent/>
            </w:sdt>
            <w:r w:rsidR="00B7283D">
              <w:t xml:space="preserve"> </w:t>
            </w:r>
          </w:p>
          <w:p w14:paraId="2268FFF1" w14:textId="352BEA54" w:rsidR="00AD2E65" w:rsidRDefault="00AD2E65" w:rsidP="00AD2E65">
            <w:pPr>
              <w:pStyle w:val="TOCHeading"/>
            </w:pPr>
          </w:p>
        </w:tc>
      </w:tr>
      <w:tr w:rsidR="00AD2E65" w14:paraId="0787C3EF" w14:textId="77777777" w:rsidTr="00AD2E65">
        <w:trPr>
          <w:trHeight w:val="2700"/>
        </w:trPr>
        <w:tc>
          <w:tcPr>
            <w:tcW w:w="3250" w:type="pct"/>
            <w:vMerge/>
          </w:tcPr>
          <w:p w14:paraId="099C0781" w14:textId="77777777" w:rsidR="00AD2E65" w:rsidRPr="002719D0" w:rsidRDefault="00AD2E65" w:rsidP="002719D0">
            <w:pPr>
              <w:pStyle w:val="Heading1"/>
            </w:pPr>
          </w:p>
        </w:tc>
        <w:tc>
          <w:tcPr>
            <w:tcW w:w="333" w:type="pct"/>
            <w:vMerge/>
          </w:tcPr>
          <w:p w14:paraId="41D89BBB" w14:textId="77777777" w:rsidR="00AD2E65" w:rsidRDefault="00AD2E65" w:rsidP="00197602"/>
        </w:tc>
        <w:tc>
          <w:tcPr>
            <w:tcW w:w="1417" w:type="pct"/>
            <w:tcMar>
              <w:left w:w="173" w:type="dxa"/>
              <w:right w:w="173" w:type="dxa"/>
            </w:tcMar>
          </w:tcPr>
          <w:p w14:paraId="0E38A0E6" w14:textId="77777777" w:rsidR="007227A7" w:rsidRPr="00F50AC9" w:rsidRDefault="007227A7" w:rsidP="007227A7">
            <w:r w:rsidRPr="00F50AC9">
              <w:t>Isolates you from your friends and family and may try to persuade you not to have a job.</w:t>
            </w:r>
          </w:p>
          <w:p w14:paraId="2D815A78" w14:textId="77777777" w:rsidR="007227A7" w:rsidRPr="00F50AC9" w:rsidRDefault="007227A7" w:rsidP="007227A7">
            <w:r w:rsidRPr="00F50AC9">
              <w:t>Has two sides to his or her personality—others see your partner as a good person, but behind closed doors, he or she is angry and aggressive toward you.</w:t>
            </w:r>
          </w:p>
          <w:p w14:paraId="567868F0" w14:textId="77777777" w:rsidR="007227A7" w:rsidRPr="00F50AC9" w:rsidRDefault="007227A7" w:rsidP="007227A7">
            <w:r w:rsidRPr="00F50AC9">
              <w:t>Experiences most emotions in the form of anger and has difficulty conveying other emotions.</w:t>
            </w:r>
          </w:p>
          <w:p w14:paraId="4AF72D0A" w14:textId="390E02D4" w:rsidR="00AD2E65" w:rsidRDefault="00AD2E65" w:rsidP="00BA5653"/>
        </w:tc>
      </w:tr>
    </w:tbl>
    <w:p w14:paraId="51806367" w14:textId="703102FC" w:rsidR="00197602" w:rsidRDefault="00197602" w:rsidP="002719D0">
      <w:pPr>
        <w:pStyle w:val="NoSpacing"/>
        <w:sectPr w:rsidR="00197602" w:rsidSect="00B97E24">
          <w:pgSz w:w="12240" w:h="15840"/>
          <w:pgMar w:top="720" w:right="720" w:bottom="360" w:left="720" w:header="720" w:footer="432" w:gutter="0"/>
          <w:cols w:space="720"/>
          <w:docGrid w:linePitch="360"/>
        </w:sectPr>
      </w:pPr>
    </w:p>
    <w:p w14:paraId="45723F5C" w14:textId="5DD76915" w:rsidR="00197602" w:rsidRDefault="00197602" w:rsidP="00624FC0">
      <w:pPr>
        <w:pStyle w:val="ObjectAnchor"/>
      </w:pPr>
    </w:p>
    <w:sectPr w:rsidR="00197602"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D2E3" w14:textId="77777777" w:rsidR="00A43937" w:rsidRDefault="00A43937" w:rsidP="002719D0">
      <w:pPr>
        <w:spacing w:before="0" w:line="240" w:lineRule="auto"/>
      </w:pPr>
      <w:r>
        <w:separator/>
      </w:r>
    </w:p>
  </w:endnote>
  <w:endnote w:type="continuationSeparator" w:id="0">
    <w:p w14:paraId="203E0AE0" w14:textId="77777777" w:rsidR="00A43937" w:rsidRDefault="00A43937"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D5C1" w14:textId="77777777" w:rsidR="00A43937" w:rsidRDefault="00A43937" w:rsidP="002719D0">
      <w:pPr>
        <w:spacing w:before="0" w:line="240" w:lineRule="auto"/>
      </w:pPr>
      <w:r>
        <w:separator/>
      </w:r>
    </w:p>
  </w:footnote>
  <w:footnote w:type="continuationSeparator" w:id="0">
    <w:p w14:paraId="489C9F12" w14:textId="77777777" w:rsidR="00A43937" w:rsidRDefault="00A43937" w:rsidP="002719D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37"/>
    <w:rsid w:val="00045C6E"/>
    <w:rsid w:val="00173358"/>
    <w:rsid w:val="00197602"/>
    <w:rsid w:val="001F475F"/>
    <w:rsid w:val="002719D0"/>
    <w:rsid w:val="002B273E"/>
    <w:rsid w:val="002C5DE6"/>
    <w:rsid w:val="00325127"/>
    <w:rsid w:val="0035341C"/>
    <w:rsid w:val="003B3C98"/>
    <w:rsid w:val="003F1721"/>
    <w:rsid w:val="00495BE6"/>
    <w:rsid w:val="004D45D4"/>
    <w:rsid w:val="00585C9A"/>
    <w:rsid w:val="005C2EB4"/>
    <w:rsid w:val="005E5923"/>
    <w:rsid w:val="00624FC0"/>
    <w:rsid w:val="006412C2"/>
    <w:rsid w:val="007227A7"/>
    <w:rsid w:val="007951F1"/>
    <w:rsid w:val="00863C4A"/>
    <w:rsid w:val="00876A59"/>
    <w:rsid w:val="008A3EBD"/>
    <w:rsid w:val="008F2B7D"/>
    <w:rsid w:val="0090007B"/>
    <w:rsid w:val="00970A18"/>
    <w:rsid w:val="00A43937"/>
    <w:rsid w:val="00A570A7"/>
    <w:rsid w:val="00A91F21"/>
    <w:rsid w:val="00AB4AA5"/>
    <w:rsid w:val="00AD2E65"/>
    <w:rsid w:val="00B0126D"/>
    <w:rsid w:val="00B361C4"/>
    <w:rsid w:val="00B46919"/>
    <w:rsid w:val="00B7283D"/>
    <w:rsid w:val="00B906FE"/>
    <w:rsid w:val="00B97E24"/>
    <w:rsid w:val="00BA179C"/>
    <w:rsid w:val="00BA5653"/>
    <w:rsid w:val="00BE0704"/>
    <w:rsid w:val="00BE521F"/>
    <w:rsid w:val="00C0597C"/>
    <w:rsid w:val="00C419DC"/>
    <w:rsid w:val="00C77147"/>
    <w:rsid w:val="00C86167"/>
    <w:rsid w:val="00D63465"/>
    <w:rsid w:val="00D70344"/>
    <w:rsid w:val="00DD692E"/>
    <w:rsid w:val="00E53BA4"/>
    <w:rsid w:val="00E77B89"/>
    <w:rsid w:val="00F12D04"/>
    <w:rsid w:val="00F21EF9"/>
    <w:rsid w:val="00F6348F"/>
    <w:rsid w:val="00F95912"/>
    <w:rsid w:val="00FC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CC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B906FE"/>
    <w:pPr>
      <w:spacing w:before="240" w:after="0"/>
    </w:pPr>
  </w:style>
  <w:style w:type="paragraph" w:styleId="Heading1">
    <w:name w:val="heading 1"/>
    <w:basedOn w:val="Normal"/>
    <w:next w:val="Normal"/>
    <w:link w:val="Heading1Char"/>
    <w:uiPriority w:val="9"/>
    <w:qFormat/>
    <w:rsid w:val="00C86167"/>
    <w:pPr>
      <w:spacing w:before="210"/>
      <w:outlineLvl w:val="0"/>
    </w:pPr>
    <w:rPr>
      <w:rFonts w:asciiTheme="majorHAnsi" w:hAnsiTheme="majorHAnsi"/>
      <w:b/>
      <w:bCs/>
      <w:spacing w:val="20"/>
      <w:sz w:val="48"/>
      <w:szCs w:val="48"/>
    </w:rPr>
  </w:style>
  <w:style w:type="paragraph" w:styleId="Heading2">
    <w:name w:val="heading 2"/>
    <w:basedOn w:val="Normal"/>
    <w:next w:val="Normal"/>
    <w:link w:val="Heading2Char"/>
    <w:uiPriority w:val="9"/>
    <w:qFormat/>
    <w:rsid w:val="00BE521F"/>
    <w:pPr>
      <w:outlineLvl w:val="1"/>
    </w:pPr>
    <w:rPr>
      <w:rFonts w:asciiTheme="majorHAnsi" w:hAnsiTheme="majorHAnsi"/>
      <w:b/>
      <w:bCs/>
      <w:spacing w:val="20"/>
      <w:sz w:val="3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1EF9"/>
    <w:pPr>
      <w:spacing w:before="600" w:line="240" w:lineRule="auto"/>
    </w:pPr>
    <w:rPr>
      <w:rFonts w:asciiTheme="majorHAnsi" w:hAnsiTheme="majorHAnsi"/>
      <w:spacing w:val="100"/>
      <w:sz w:val="56"/>
      <w:szCs w:val="50"/>
    </w:rPr>
  </w:style>
  <w:style w:type="character" w:customStyle="1" w:styleId="TitleChar">
    <w:name w:val="Title Char"/>
    <w:basedOn w:val="DefaultParagraphFont"/>
    <w:link w:val="Title"/>
    <w:uiPriority w:val="10"/>
    <w:rsid w:val="00F21EF9"/>
    <w:rPr>
      <w:rFonts w:asciiTheme="majorHAnsi" w:hAnsiTheme="majorHAnsi"/>
      <w:spacing w:val="100"/>
      <w:sz w:val="56"/>
      <w:szCs w:val="50"/>
    </w:rPr>
  </w:style>
  <w:style w:type="paragraph" w:styleId="Subtitle">
    <w:name w:val="Subtitle"/>
    <w:basedOn w:val="Normal"/>
    <w:next w:val="Normal"/>
    <w:link w:val="SubtitleChar"/>
    <w:uiPriority w:val="11"/>
    <w:qFormat/>
    <w:rsid w:val="002719D0"/>
    <w:pPr>
      <w:spacing w:line="240" w:lineRule="auto"/>
    </w:pPr>
    <w:rPr>
      <w:spacing w:val="20"/>
      <w:sz w:val="24"/>
      <w:szCs w:val="24"/>
    </w:rPr>
  </w:style>
  <w:style w:type="character" w:customStyle="1" w:styleId="SubtitleChar">
    <w:name w:val="Subtitle Char"/>
    <w:basedOn w:val="DefaultParagraphFont"/>
    <w:link w:val="Subtitle"/>
    <w:uiPriority w:val="11"/>
    <w:rsid w:val="002719D0"/>
    <w:rPr>
      <w:spacing w:val="20"/>
      <w:sz w:val="24"/>
      <w:szCs w:val="24"/>
    </w:rPr>
  </w:style>
  <w:style w:type="character" w:customStyle="1" w:styleId="Heading1Char">
    <w:name w:val="Heading 1 Char"/>
    <w:basedOn w:val="DefaultParagraphFont"/>
    <w:link w:val="Heading1"/>
    <w:uiPriority w:val="9"/>
    <w:rsid w:val="00C86167"/>
    <w:rPr>
      <w:rFonts w:asciiTheme="majorHAnsi" w:hAnsiTheme="majorHAnsi"/>
      <w:b/>
      <w:bCs/>
      <w:spacing w:val="20"/>
      <w:sz w:val="48"/>
      <w:szCs w:val="48"/>
    </w:rPr>
  </w:style>
  <w:style w:type="paragraph" w:customStyle="1" w:styleId="Byline">
    <w:name w:val="Byline"/>
    <w:basedOn w:val="Normal"/>
    <w:qFormat/>
    <w:rsid w:val="00BE521F"/>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semiHidden/>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906FE"/>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B906FE"/>
  </w:style>
  <w:style w:type="paragraph" w:customStyle="1" w:styleId="TopicDescription">
    <w:name w:val="Topic Description"/>
    <w:basedOn w:val="Normal"/>
    <w:qFormat/>
    <w:rsid w:val="00C77147"/>
    <w:pPr>
      <w:spacing w:before="120"/>
      <w:jc w:val="center"/>
    </w:pPr>
    <w:rPr>
      <w:sz w:val="18"/>
      <w:szCs w:val="18"/>
    </w:rPr>
  </w:style>
  <w:style w:type="paragraph" w:customStyle="1" w:styleId="TopicTitle">
    <w:name w:val="Topic Title"/>
    <w:basedOn w:val="Normal"/>
    <w:qFormat/>
    <w:rsid w:val="00AD2E65"/>
    <w:pPr>
      <w:spacing w:before="360"/>
      <w:jc w:val="center"/>
    </w:pPr>
    <w:rPr>
      <w:caps/>
    </w:rPr>
  </w:style>
  <w:style w:type="paragraph" w:styleId="TOCHeading">
    <w:name w:val="TOC Heading"/>
    <w:basedOn w:val="Normal"/>
    <w:next w:val="Normal"/>
    <w:uiPriority w:val="39"/>
    <w:qFormat/>
    <w:rsid w:val="00BE521F"/>
    <w:pPr>
      <w:spacing w:before="0"/>
      <w:jc w:val="center"/>
    </w:pPr>
    <w:rPr>
      <w:rFonts w:cs="Times New Roman (Body CS)"/>
      <w:b/>
      <w:caps/>
      <w:spacing w:val="20"/>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BE521F"/>
    <w:rPr>
      <w:rFonts w:asciiTheme="majorHAnsi" w:hAnsiTheme="majorHAnsi"/>
      <w:b/>
      <w:bCs/>
      <w:spacing w:val="20"/>
      <w:sz w:val="36"/>
      <w:szCs w:val="30"/>
    </w:rPr>
  </w:style>
  <w:style w:type="character" w:styleId="PlaceholderText">
    <w:name w:val="Placeholder Text"/>
    <w:basedOn w:val="DefaultParagraphFont"/>
    <w:uiPriority w:val="99"/>
    <w:semiHidden/>
    <w:rsid w:val="00B7283D"/>
    <w:rPr>
      <w:color w:val="808080"/>
    </w:rPr>
  </w:style>
  <w:style w:type="paragraph" w:styleId="ListParagraph">
    <w:name w:val="List Paragraph"/>
    <w:basedOn w:val="Normal"/>
    <w:uiPriority w:val="34"/>
    <w:semiHidden/>
    <w:qFormat/>
    <w:rsid w:val="00A5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y\AppData\Roaming\Microsoft\Templates\Realtor%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C5E776E8E4516815F6753E73F1F26"/>
        <w:category>
          <w:name w:val="General"/>
          <w:gallery w:val="placeholder"/>
        </w:category>
        <w:types>
          <w:type w:val="bbPlcHdr"/>
        </w:types>
        <w:behaviors>
          <w:behavior w:val="content"/>
        </w:behaviors>
        <w:guid w:val="{F6D9594B-9AE2-4391-9226-406484F99B97}"/>
      </w:docPartPr>
      <w:docPartBody>
        <w:p w:rsidR="008E6959" w:rsidRDefault="008E6959">
          <w:pPr>
            <w:pStyle w:val="238C5E776E8E4516815F6753E73F1F26"/>
          </w:pPr>
          <w:r w:rsidRPr="00B7283D">
            <w:t>MODERN LIVING</w:t>
          </w:r>
        </w:p>
      </w:docPartBody>
    </w:docPart>
    <w:docPart>
      <w:docPartPr>
        <w:name w:val="00F35B2060664E41AC6135220BB1065C"/>
        <w:category>
          <w:name w:val="General"/>
          <w:gallery w:val="placeholder"/>
        </w:category>
        <w:types>
          <w:type w:val="bbPlcHdr"/>
        </w:types>
        <w:behaviors>
          <w:behavior w:val="content"/>
        </w:behaviors>
        <w:guid w:val="{D6DD5558-F110-4989-9C53-1B9E670508F9}"/>
      </w:docPartPr>
      <w:docPartBody>
        <w:p w:rsidR="008E6959" w:rsidRDefault="008E6959">
          <w:pPr>
            <w:pStyle w:val="00F35B2060664E41AC6135220BB1065C"/>
          </w:pPr>
          <w:r w:rsidRPr="00B7283D">
            <w:t>Your guide to buy or rent</w:t>
          </w:r>
        </w:p>
      </w:docPartBody>
    </w:docPart>
    <w:docPart>
      <w:docPartPr>
        <w:name w:val="929BA251B9E14272A55304F55BA0BCAD"/>
        <w:category>
          <w:name w:val="General"/>
          <w:gallery w:val="placeholder"/>
        </w:category>
        <w:types>
          <w:type w:val="bbPlcHdr"/>
        </w:types>
        <w:behaviors>
          <w:behavior w:val="content"/>
        </w:behaviors>
        <w:guid w:val="{A02C2991-18EB-4909-AC6D-246B83590B00}"/>
      </w:docPartPr>
      <w:docPartBody>
        <w:p w:rsidR="008E6959" w:rsidRDefault="008E6959">
          <w:pPr>
            <w:pStyle w:val="929BA251B9E14272A55304F55BA0BCAD"/>
          </w:pPr>
          <w:r w:rsidRPr="00B7283D">
            <w:t>OCTOBER</w:t>
          </w:r>
          <w:r>
            <w:t xml:space="preserve"> </w:t>
          </w:r>
          <w:r w:rsidRPr="00B7283D">
            <w:t>/ 20XX / ISSUE #10</w:t>
          </w:r>
        </w:p>
      </w:docPartBody>
    </w:docPart>
    <w:docPart>
      <w:docPartPr>
        <w:name w:val="98E749494D6A4BCDB0291D3EA783E4D7"/>
        <w:category>
          <w:name w:val="General"/>
          <w:gallery w:val="placeholder"/>
        </w:category>
        <w:types>
          <w:type w:val="bbPlcHdr"/>
        </w:types>
        <w:behaviors>
          <w:behavior w:val="content"/>
        </w:behaviors>
        <w:guid w:val="{61031695-4864-404B-A70C-55B1133E290E}"/>
      </w:docPartPr>
      <w:docPartBody>
        <w:p w:rsidR="008E6959" w:rsidRDefault="008E6959">
          <w:pPr>
            <w:pStyle w:val="98E749494D6A4BCDB0291D3EA783E4D7"/>
          </w:pPr>
          <w:r w:rsidRPr="00B7283D">
            <w:t>Ready to settle?</w:t>
          </w:r>
        </w:p>
      </w:docPartBody>
    </w:docPart>
    <w:docPart>
      <w:docPartPr>
        <w:name w:val="BED6EC8933BB4D4994BD7443B82A1DC9"/>
        <w:category>
          <w:name w:val="General"/>
          <w:gallery w:val="placeholder"/>
        </w:category>
        <w:types>
          <w:type w:val="bbPlcHdr"/>
        </w:types>
        <w:behaviors>
          <w:behavior w:val="content"/>
        </w:behaviors>
        <w:guid w:val="{7AE9A34B-72F4-4A36-9EF3-FC85E744877B}"/>
      </w:docPartPr>
      <w:docPartBody>
        <w:p w:rsidR="008E6959" w:rsidRPr="00B7283D" w:rsidRDefault="008E6959" w:rsidP="00B7283D">
          <w:r w:rsidRPr="00B7283D">
            <w:t xml:space="preserve">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 </w:t>
          </w:r>
        </w:p>
        <w:p w:rsidR="008E6959" w:rsidRPr="00B7283D" w:rsidRDefault="008E6959" w:rsidP="00B7283D">
          <w:r w:rsidRPr="00B7283D">
            <w:t xml:space="preserve">Newsletters are periodicals used to advertise or update your subscribers with information about your product or blog. They are an excellent way to maintain regular contact with your subscribers. Type the content of your newsletter here. </w:t>
          </w:r>
        </w:p>
        <w:p w:rsidR="008E6959" w:rsidRDefault="008E6959">
          <w:pPr>
            <w:pStyle w:val="BED6EC8933BB4D4994BD7443B82A1DC9"/>
          </w:pPr>
          <w:r w:rsidRPr="00B7283D">
            <w:t>Newsletters are periodicals used to advertise or update your subscribers with information about your product or blog. Type the content of your newsletter here.</w:t>
          </w:r>
        </w:p>
      </w:docPartBody>
    </w:docPart>
    <w:docPart>
      <w:docPartPr>
        <w:name w:val="5138F05816E8483091CB42163FEB580D"/>
        <w:category>
          <w:name w:val="General"/>
          <w:gallery w:val="placeholder"/>
        </w:category>
        <w:types>
          <w:type w:val="bbPlcHdr"/>
        </w:types>
        <w:behaviors>
          <w:behavior w:val="content"/>
        </w:behaviors>
        <w:guid w:val="{304BC61C-E780-4EC2-8E85-801D1EF4F194}"/>
      </w:docPartPr>
      <w:docPartBody>
        <w:p w:rsidR="008E6959" w:rsidRDefault="008E6959">
          <w:pPr>
            <w:pStyle w:val="5138F05816E8483091CB42163FEB580D"/>
          </w:pPr>
          <w:r w:rsidRPr="00B7283D">
            <w:t>What’s New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59"/>
    <w:rsid w:val="008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C5E776E8E4516815F6753E73F1F26">
    <w:name w:val="238C5E776E8E4516815F6753E73F1F26"/>
  </w:style>
  <w:style w:type="paragraph" w:customStyle="1" w:styleId="00F35B2060664E41AC6135220BB1065C">
    <w:name w:val="00F35B2060664E41AC6135220BB1065C"/>
  </w:style>
  <w:style w:type="paragraph" w:customStyle="1" w:styleId="929BA251B9E14272A55304F55BA0BCAD">
    <w:name w:val="929BA251B9E14272A55304F55BA0BCAD"/>
  </w:style>
  <w:style w:type="paragraph" w:customStyle="1" w:styleId="98E749494D6A4BCDB0291D3EA783E4D7">
    <w:name w:val="98E749494D6A4BCDB0291D3EA783E4D7"/>
  </w:style>
  <w:style w:type="paragraph" w:customStyle="1" w:styleId="BED6EC8933BB4D4994BD7443B82A1DC9">
    <w:name w:val="BED6EC8933BB4D4994BD7443B82A1DC9"/>
  </w:style>
  <w:style w:type="paragraph" w:customStyle="1" w:styleId="5138F05816E8483091CB42163FEB580D">
    <w:name w:val="5138F05816E8483091CB42163FEB580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2">
      <a:majorFont>
        <a:latin typeface="Franklin Gothic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F4137-0BDD-430F-8206-D84C41F1ED5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8AA2A64-7A8F-44D6-85C4-45040C3D3E36}">
  <ds:schemaRefs>
    <ds:schemaRef ds:uri="http://schemas.microsoft.com/sharepoint/v3/contenttype/forms"/>
  </ds:schemaRefs>
</ds:datastoreItem>
</file>

<file path=customXml/itemProps3.xml><?xml version="1.0" encoding="utf-8"?>
<ds:datastoreItem xmlns:ds="http://schemas.openxmlformats.org/officeDocument/2006/customXml" ds:itemID="{16142BFF-2D24-4EF6-8C08-C7A4B91E5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Realtor newsletter</Template>
  <TotalTime>0</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2024-01-28T16:52:00Z</dcterms:created>
  <dcterms:modified xsi:type="dcterms:W3CDTF">2024-01-28T16:52:00Z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